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7E5A" w:rsidRPr="004E7E5A" w:rsidRDefault="004E7E5A" w:rsidP="004E7E5A">
      <w:pPr>
        <w:pStyle w:val="Style1"/>
        <w:widowControl/>
        <w:spacing w:before="53" w:line="240" w:lineRule="auto"/>
        <w:ind w:right="1046"/>
        <w:rPr>
          <w:rStyle w:val="FontStyle91"/>
          <w:b w:val="0"/>
          <w:sz w:val="20"/>
          <w:szCs w:val="20"/>
        </w:rPr>
      </w:pPr>
    </w:p>
    <w:p w:rsidR="004E7E5A" w:rsidRPr="004E7E5A" w:rsidRDefault="004E7E5A" w:rsidP="008561FA">
      <w:pPr>
        <w:spacing w:after="0" w:line="240" w:lineRule="auto"/>
        <w:jc w:val="center"/>
        <w:rPr>
          <w:rFonts w:ascii="Times New Roman" w:hAnsi="Times New Roman" w:cs="Times New Roman"/>
          <w:caps/>
          <w:sz w:val="20"/>
          <w:szCs w:val="20"/>
        </w:rPr>
      </w:pPr>
      <w:r w:rsidRPr="004E7E5A">
        <w:rPr>
          <w:rFonts w:ascii="Times New Roman" w:hAnsi="Times New Roman" w:cs="Times New Roman"/>
          <w:caps/>
          <w:sz w:val="20"/>
          <w:szCs w:val="20"/>
        </w:rPr>
        <w:t>Муниципальное бюджетное учреждение дополнительного образования</w:t>
      </w:r>
    </w:p>
    <w:p w:rsidR="004E7E5A" w:rsidRPr="004E7E5A" w:rsidRDefault="004E7E5A" w:rsidP="008561FA">
      <w:pPr>
        <w:spacing w:after="0" w:line="240" w:lineRule="auto"/>
        <w:jc w:val="center"/>
        <w:rPr>
          <w:rFonts w:ascii="Times New Roman" w:hAnsi="Times New Roman" w:cs="Times New Roman"/>
          <w:caps/>
          <w:sz w:val="20"/>
          <w:szCs w:val="20"/>
        </w:rPr>
      </w:pPr>
      <w:r w:rsidRPr="004E7E5A">
        <w:rPr>
          <w:rFonts w:ascii="Times New Roman" w:hAnsi="Times New Roman" w:cs="Times New Roman"/>
          <w:caps/>
          <w:sz w:val="20"/>
          <w:szCs w:val="20"/>
        </w:rPr>
        <w:t>«Городской центр творческого развития и гуманитарного образования</w:t>
      </w:r>
    </w:p>
    <w:p w:rsidR="004E7E5A" w:rsidRPr="004E7E5A" w:rsidRDefault="004E7E5A" w:rsidP="008561FA">
      <w:pPr>
        <w:spacing w:after="0" w:line="240" w:lineRule="auto"/>
        <w:jc w:val="center"/>
        <w:rPr>
          <w:rFonts w:ascii="Times New Roman" w:hAnsi="Times New Roman" w:cs="Times New Roman"/>
          <w:caps/>
          <w:sz w:val="20"/>
          <w:szCs w:val="20"/>
        </w:rPr>
      </w:pPr>
      <w:r w:rsidRPr="004E7E5A">
        <w:rPr>
          <w:rFonts w:ascii="Times New Roman" w:hAnsi="Times New Roman" w:cs="Times New Roman"/>
          <w:caps/>
          <w:sz w:val="20"/>
          <w:szCs w:val="20"/>
        </w:rPr>
        <w:t>для одаренных детей» г. Казани</w:t>
      </w:r>
    </w:p>
    <w:p w:rsidR="004E7E5A" w:rsidRPr="004E7E5A" w:rsidRDefault="004E7E5A" w:rsidP="004E7E5A">
      <w:pPr>
        <w:jc w:val="center"/>
        <w:rPr>
          <w:rFonts w:ascii="Times New Roman" w:hAnsi="Times New Roman" w:cs="Times New Roman"/>
          <w:sz w:val="28"/>
          <w:szCs w:val="28"/>
        </w:rPr>
      </w:pPr>
    </w:p>
    <w:p w:rsidR="004E7E5A" w:rsidRPr="004E7E5A" w:rsidRDefault="004E7E5A" w:rsidP="004E7E5A">
      <w:pPr>
        <w:pStyle w:val="Style58"/>
        <w:widowControl/>
        <w:spacing w:line="240" w:lineRule="auto"/>
        <w:rPr>
          <w:b/>
          <w:sz w:val="28"/>
          <w:szCs w:val="28"/>
        </w:rPr>
      </w:pPr>
      <w:proofErr w:type="gramStart"/>
      <w:r w:rsidRPr="004E7E5A">
        <w:rPr>
          <w:b/>
          <w:sz w:val="28"/>
          <w:szCs w:val="28"/>
        </w:rPr>
        <w:t>Принята</w:t>
      </w:r>
      <w:proofErr w:type="gramEnd"/>
    </w:p>
    <w:p w:rsidR="004E7E5A" w:rsidRPr="004E7E5A" w:rsidRDefault="004E7E5A" w:rsidP="004E7E5A">
      <w:pPr>
        <w:pStyle w:val="Style58"/>
        <w:widowControl/>
        <w:spacing w:line="240" w:lineRule="auto"/>
        <w:rPr>
          <w:rStyle w:val="FontStyle93"/>
          <w:sz w:val="28"/>
          <w:szCs w:val="28"/>
        </w:rPr>
      </w:pPr>
      <w:r w:rsidRPr="004E7E5A">
        <w:rPr>
          <w:sz w:val="28"/>
          <w:szCs w:val="28"/>
        </w:rPr>
        <w:t>На за</w:t>
      </w:r>
      <w:r w:rsidR="000512AA">
        <w:rPr>
          <w:sz w:val="28"/>
          <w:szCs w:val="28"/>
        </w:rPr>
        <w:t>седании педагогического совета</w:t>
      </w:r>
      <w:proofErr w:type="gramStart"/>
      <w:r w:rsidRPr="004E7E5A">
        <w:rPr>
          <w:sz w:val="28"/>
          <w:szCs w:val="28"/>
        </w:rPr>
        <w:tab/>
      </w:r>
      <w:r w:rsidRPr="004E7E5A">
        <w:rPr>
          <w:sz w:val="28"/>
          <w:szCs w:val="28"/>
        </w:rPr>
        <w:tab/>
      </w:r>
      <w:r w:rsidRPr="004E7E5A">
        <w:rPr>
          <w:rStyle w:val="FontStyle93"/>
          <w:b/>
          <w:sz w:val="28"/>
          <w:szCs w:val="28"/>
        </w:rPr>
        <w:t>У</w:t>
      </w:r>
      <w:proofErr w:type="gramEnd"/>
      <w:r w:rsidRPr="004E7E5A">
        <w:rPr>
          <w:rStyle w:val="FontStyle93"/>
          <w:b/>
          <w:sz w:val="28"/>
          <w:szCs w:val="28"/>
        </w:rPr>
        <w:t>тверждаю</w:t>
      </w:r>
    </w:p>
    <w:p w:rsidR="004E7E5A" w:rsidRPr="004E7E5A" w:rsidRDefault="00851104" w:rsidP="004E7E5A">
      <w:pPr>
        <w:pStyle w:val="Style58"/>
        <w:widowControl/>
        <w:spacing w:line="240" w:lineRule="auto"/>
        <w:rPr>
          <w:rStyle w:val="FontStyle93"/>
          <w:sz w:val="28"/>
          <w:szCs w:val="28"/>
        </w:rPr>
      </w:pPr>
      <w:r>
        <w:rPr>
          <w:sz w:val="28"/>
          <w:szCs w:val="28"/>
        </w:rPr>
        <w:t>Протокол № ___ ___________ 2017</w:t>
      </w:r>
      <w:r w:rsidR="004E7E5A" w:rsidRPr="004E7E5A">
        <w:rPr>
          <w:sz w:val="28"/>
          <w:szCs w:val="28"/>
        </w:rPr>
        <w:t xml:space="preserve"> г.</w:t>
      </w:r>
      <w:r w:rsidR="004E7E5A" w:rsidRPr="004E7E5A">
        <w:rPr>
          <w:rStyle w:val="FontStyle93"/>
          <w:sz w:val="28"/>
          <w:szCs w:val="28"/>
        </w:rPr>
        <w:tab/>
      </w:r>
      <w:r w:rsidR="004E7E5A" w:rsidRPr="004E7E5A">
        <w:rPr>
          <w:rStyle w:val="FontStyle93"/>
          <w:sz w:val="28"/>
          <w:szCs w:val="28"/>
        </w:rPr>
        <w:tab/>
        <w:t xml:space="preserve">Директор МБУ </w:t>
      </w:r>
      <w:proofErr w:type="gramStart"/>
      <w:r w:rsidR="004E7E5A" w:rsidRPr="004E7E5A">
        <w:rPr>
          <w:rStyle w:val="FontStyle93"/>
          <w:sz w:val="28"/>
          <w:szCs w:val="28"/>
        </w:rPr>
        <w:t>ДО</w:t>
      </w:r>
      <w:proofErr w:type="gramEnd"/>
      <w:r w:rsidR="004E7E5A" w:rsidRPr="004E7E5A">
        <w:rPr>
          <w:rStyle w:val="FontStyle93"/>
          <w:sz w:val="28"/>
          <w:szCs w:val="28"/>
        </w:rPr>
        <w:t xml:space="preserve"> </w:t>
      </w:r>
    </w:p>
    <w:p w:rsidR="004E7E5A" w:rsidRPr="004E7E5A" w:rsidRDefault="004E7E5A" w:rsidP="004E7E5A">
      <w:pPr>
        <w:pStyle w:val="Style58"/>
        <w:widowControl/>
        <w:spacing w:line="240" w:lineRule="auto"/>
        <w:ind w:left="4104"/>
        <w:jc w:val="right"/>
        <w:rPr>
          <w:rStyle w:val="FontStyle93"/>
          <w:sz w:val="28"/>
          <w:szCs w:val="28"/>
        </w:rPr>
      </w:pPr>
      <w:r w:rsidRPr="004E7E5A">
        <w:rPr>
          <w:rStyle w:val="FontStyle93"/>
          <w:sz w:val="28"/>
          <w:szCs w:val="28"/>
        </w:rPr>
        <w:t>«Центр для одаренных детей»</w:t>
      </w:r>
    </w:p>
    <w:p w:rsidR="004E7E5A" w:rsidRPr="004E7E5A" w:rsidRDefault="004E7E5A" w:rsidP="004E7E5A">
      <w:pPr>
        <w:pStyle w:val="Style58"/>
        <w:widowControl/>
        <w:spacing w:line="240" w:lineRule="auto"/>
        <w:ind w:left="4104"/>
        <w:jc w:val="right"/>
        <w:rPr>
          <w:rStyle w:val="FontStyle93"/>
          <w:sz w:val="28"/>
          <w:szCs w:val="28"/>
        </w:rPr>
      </w:pPr>
      <w:r w:rsidRPr="004E7E5A">
        <w:rPr>
          <w:rStyle w:val="FontStyle93"/>
          <w:sz w:val="28"/>
          <w:szCs w:val="28"/>
        </w:rPr>
        <w:t>_____________ Рахматуллина А.А.</w:t>
      </w:r>
    </w:p>
    <w:p w:rsidR="004E7E5A" w:rsidRPr="004E7E5A" w:rsidRDefault="004E7E5A" w:rsidP="004E7E5A">
      <w:pPr>
        <w:pStyle w:val="Style58"/>
        <w:widowControl/>
        <w:spacing w:line="240" w:lineRule="auto"/>
        <w:ind w:left="4104"/>
        <w:jc w:val="right"/>
        <w:rPr>
          <w:rStyle w:val="FontStyle92"/>
          <w:sz w:val="28"/>
          <w:szCs w:val="28"/>
        </w:rPr>
      </w:pPr>
      <w:r w:rsidRPr="004E7E5A">
        <w:rPr>
          <w:rStyle w:val="FontStyle92"/>
          <w:spacing w:val="-30"/>
          <w:sz w:val="28"/>
          <w:szCs w:val="28"/>
        </w:rPr>
        <w:t xml:space="preserve">                                                          </w:t>
      </w:r>
    </w:p>
    <w:p w:rsidR="004E7E5A" w:rsidRPr="004E7E5A" w:rsidRDefault="004E7E5A" w:rsidP="004E7E5A">
      <w:pPr>
        <w:pStyle w:val="Style58"/>
        <w:widowControl/>
        <w:tabs>
          <w:tab w:val="left" w:leader="underscore" w:pos="4776"/>
        </w:tabs>
        <w:spacing w:line="240" w:lineRule="auto"/>
        <w:ind w:left="4147"/>
        <w:jc w:val="right"/>
        <w:rPr>
          <w:rStyle w:val="FontStyle93"/>
          <w:i/>
          <w:sz w:val="28"/>
          <w:szCs w:val="28"/>
        </w:rPr>
      </w:pPr>
      <w:r w:rsidRPr="004E7E5A">
        <w:rPr>
          <w:rStyle w:val="FontStyle92"/>
          <w:sz w:val="28"/>
          <w:szCs w:val="28"/>
        </w:rPr>
        <w:t xml:space="preserve">        </w:t>
      </w:r>
      <w:r w:rsidRPr="004E7E5A">
        <w:rPr>
          <w:rStyle w:val="FontStyle92"/>
          <w:sz w:val="28"/>
          <w:szCs w:val="28"/>
        </w:rPr>
        <w:tab/>
        <w:t>Приказ №__ от «___»____________201</w:t>
      </w:r>
      <w:r w:rsidR="00851104">
        <w:rPr>
          <w:rStyle w:val="FontStyle92"/>
          <w:sz w:val="28"/>
          <w:szCs w:val="28"/>
        </w:rPr>
        <w:t>7</w:t>
      </w:r>
      <w:r w:rsidRPr="004E7E5A">
        <w:rPr>
          <w:rStyle w:val="FontStyle92"/>
          <w:sz w:val="28"/>
          <w:szCs w:val="28"/>
        </w:rPr>
        <w:t>г.</w:t>
      </w:r>
    </w:p>
    <w:p w:rsidR="004E7E5A" w:rsidRPr="004E7E5A" w:rsidRDefault="004E7E5A" w:rsidP="004E7E5A">
      <w:pPr>
        <w:pStyle w:val="Style58"/>
        <w:widowControl/>
        <w:tabs>
          <w:tab w:val="left" w:pos="5525"/>
        </w:tabs>
        <w:spacing w:line="240" w:lineRule="auto"/>
        <w:ind w:left="4066"/>
        <w:jc w:val="right"/>
        <w:rPr>
          <w:rStyle w:val="FontStyle93"/>
          <w:sz w:val="28"/>
          <w:szCs w:val="28"/>
        </w:rPr>
      </w:pPr>
      <w:r w:rsidRPr="004E7E5A">
        <w:rPr>
          <w:rStyle w:val="FontStyle93"/>
          <w:sz w:val="28"/>
          <w:szCs w:val="28"/>
        </w:rPr>
        <w:t xml:space="preserve">                   </w:t>
      </w:r>
    </w:p>
    <w:p w:rsidR="004E7E5A" w:rsidRDefault="004E7E5A" w:rsidP="004E7E5A">
      <w:pPr>
        <w:spacing w:line="360" w:lineRule="auto"/>
        <w:rPr>
          <w:rFonts w:ascii="Times New Roman" w:hAnsi="Times New Roman" w:cs="Times New Roman"/>
          <w:sz w:val="28"/>
          <w:szCs w:val="28"/>
        </w:rPr>
      </w:pPr>
    </w:p>
    <w:p w:rsidR="00D42143" w:rsidRDefault="00D42143" w:rsidP="004E7E5A">
      <w:pPr>
        <w:spacing w:line="360" w:lineRule="auto"/>
        <w:rPr>
          <w:rFonts w:ascii="Times New Roman" w:hAnsi="Times New Roman" w:cs="Times New Roman"/>
          <w:sz w:val="28"/>
          <w:szCs w:val="28"/>
        </w:rPr>
      </w:pPr>
    </w:p>
    <w:p w:rsidR="00D42143" w:rsidRDefault="00D42143" w:rsidP="004E7E5A">
      <w:pPr>
        <w:spacing w:line="360" w:lineRule="auto"/>
        <w:rPr>
          <w:rFonts w:ascii="Times New Roman" w:hAnsi="Times New Roman" w:cs="Times New Roman"/>
          <w:sz w:val="28"/>
          <w:szCs w:val="28"/>
        </w:rPr>
      </w:pPr>
    </w:p>
    <w:p w:rsidR="00D42143" w:rsidRPr="004E7E5A" w:rsidRDefault="00D42143" w:rsidP="004E7E5A">
      <w:pPr>
        <w:spacing w:line="360" w:lineRule="auto"/>
        <w:rPr>
          <w:rFonts w:ascii="Times New Roman" w:hAnsi="Times New Roman" w:cs="Times New Roman"/>
          <w:sz w:val="28"/>
          <w:szCs w:val="28"/>
        </w:rPr>
      </w:pPr>
    </w:p>
    <w:p w:rsidR="004E7E5A" w:rsidRPr="00D42143" w:rsidRDefault="004E7E5A" w:rsidP="00D42143">
      <w:pPr>
        <w:spacing w:after="0" w:line="240" w:lineRule="auto"/>
        <w:jc w:val="center"/>
        <w:rPr>
          <w:rFonts w:ascii="Times New Roman" w:hAnsi="Times New Roman" w:cs="Times New Roman"/>
          <w:b/>
          <w:sz w:val="32"/>
          <w:szCs w:val="32"/>
        </w:rPr>
      </w:pPr>
      <w:r w:rsidRPr="00D42143">
        <w:rPr>
          <w:rFonts w:ascii="Times New Roman" w:hAnsi="Times New Roman" w:cs="Times New Roman"/>
          <w:b/>
          <w:sz w:val="32"/>
          <w:szCs w:val="32"/>
        </w:rPr>
        <w:t xml:space="preserve">Дополнительная общеобразовательная </w:t>
      </w:r>
    </w:p>
    <w:p w:rsidR="004E7E5A" w:rsidRPr="00D42143" w:rsidRDefault="004E7E5A" w:rsidP="00D42143">
      <w:pPr>
        <w:spacing w:after="0" w:line="240" w:lineRule="auto"/>
        <w:jc w:val="center"/>
        <w:rPr>
          <w:rFonts w:ascii="Times New Roman" w:hAnsi="Times New Roman" w:cs="Times New Roman"/>
          <w:b/>
          <w:sz w:val="32"/>
          <w:szCs w:val="32"/>
        </w:rPr>
      </w:pPr>
      <w:r w:rsidRPr="00D42143">
        <w:rPr>
          <w:rFonts w:ascii="Times New Roman" w:hAnsi="Times New Roman" w:cs="Times New Roman"/>
          <w:b/>
          <w:sz w:val="32"/>
          <w:szCs w:val="32"/>
        </w:rPr>
        <w:t>общеразвивающая программа</w:t>
      </w:r>
    </w:p>
    <w:p w:rsidR="004E7E5A" w:rsidRPr="00D42143" w:rsidRDefault="00296E0C" w:rsidP="00296E0C">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х</w:t>
      </w:r>
      <w:r w:rsidR="00462B29">
        <w:rPr>
          <w:rFonts w:ascii="Times New Roman" w:hAnsi="Times New Roman" w:cs="Times New Roman"/>
          <w:b/>
          <w:sz w:val="32"/>
          <w:szCs w:val="32"/>
        </w:rPr>
        <w:t>удожественно-эстетической</w:t>
      </w:r>
      <w:r>
        <w:rPr>
          <w:rFonts w:ascii="Times New Roman" w:hAnsi="Times New Roman" w:cs="Times New Roman"/>
          <w:b/>
          <w:sz w:val="32"/>
          <w:szCs w:val="32"/>
        </w:rPr>
        <w:t xml:space="preserve"> </w:t>
      </w:r>
      <w:r w:rsidR="00D42143" w:rsidRPr="00D42143">
        <w:rPr>
          <w:rFonts w:ascii="Times New Roman" w:hAnsi="Times New Roman" w:cs="Times New Roman"/>
          <w:b/>
          <w:sz w:val="32"/>
          <w:szCs w:val="32"/>
        </w:rPr>
        <w:t>направленности</w:t>
      </w:r>
    </w:p>
    <w:p w:rsidR="004E7E5A" w:rsidRPr="00D42143" w:rsidRDefault="00235F2D" w:rsidP="00D42143">
      <w:pPr>
        <w:spacing w:after="0" w:line="240" w:lineRule="auto"/>
        <w:jc w:val="center"/>
        <w:rPr>
          <w:rFonts w:ascii="Times New Roman" w:hAnsi="Times New Roman" w:cs="Times New Roman"/>
          <w:b/>
          <w:i/>
          <w:sz w:val="32"/>
          <w:szCs w:val="32"/>
        </w:rPr>
      </w:pPr>
      <w:r>
        <w:rPr>
          <w:rFonts w:ascii="Times New Roman" w:hAnsi="Times New Roman" w:cs="Times New Roman"/>
          <w:b/>
          <w:i/>
          <w:sz w:val="32"/>
          <w:szCs w:val="32"/>
        </w:rPr>
        <w:t>«Юный художник</w:t>
      </w:r>
      <w:r w:rsidR="004E7E5A" w:rsidRPr="00D42143">
        <w:rPr>
          <w:rFonts w:ascii="Times New Roman" w:hAnsi="Times New Roman" w:cs="Times New Roman"/>
          <w:b/>
          <w:i/>
          <w:sz w:val="32"/>
          <w:szCs w:val="32"/>
        </w:rPr>
        <w:t>»</w:t>
      </w:r>
    </w:p>
    <w:p w:rsidR="004E7E5A" w:rsidRPr="004E7E5A" w:rsidRDefault="004E7E5A" w:rsidP="004E7E5A">
      <w:pPr>
        <w:spacing w:line="360" w:lineRule="auto"/>
        <w:rPr>
          <w:rFonts w:ascii="Times New Roman" w:hAnsi="Times New Roman" w:cs="Times New Roman"/>
          <w:sz w:val="28"/>
          <w:szCs w:val="28"/>
        </w:rPr>
      </w:pPr>
    </w:p>
    <w:p w:rsidR="004E7E5A" w:rsidRPr="00D42143" w:rsidRDefault="00B45BA4" w:rsidP="00D4214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Возраст обучающихся:11-14</w:t>
      </w:r>
      <w:r w:rsidR="004E7E5A" w:rsidRPr="00D42143">
        <w:rPr>
          <w:rFonts w:ascii="Times New Roman" w:hAnsi="Times New Roman" w:cs="Times New Roman"/>
          <w:sz w:val="24"/>
          <w:szCs w:val="24"/>
        </w:rPr>
        <w:t xml:space="preserve"> лет</w:t>
      </w:r>
    </w:p>
    <w:p w:rsidR="004E7E5A" w:rsidRPr="00D42143" w:rsidRDefault="00235F2D" w:rsidP="00D4214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Срок реализации: 1</w:t>
      </w:r>
      <w:r w:rsidR="00D42143" w:rsidRPr="00D42143">
        <w:rPr>
          <w:rFonts w:ascii="Times New Roman" w:hAnsi="Times New Roman" w:cs="Times New Roman"/>
          <w:sz w:val="24"/>
          <w:szCs w:val="24"/>
        </w:rPr>
        <w:t xml:space="preserve"> </w:t>
      </w:r>
      <w:r w:rsidR="004E7E5A" w:rsidRPr="00D42143">
        <w:rPr>
          <w:rFonts w:ascii="Times New Roman" w:hAnsi="Times New Roman" w:cs="Times New Roman"/>
          <w:sz w:val="24"/>
          <w:szCs w:val="24"/>
        </w:rPr>
        <w:t>год</w:t>
      </w:r>
    </w:p>
    <w:p w:rsidR="00D42143" w:rsidRPr="00D42143" w:rsidRDefault="00D42143" w:rsidP="004E7E5A">
      <w:pPr>
        <w:jc w:val="right"/>
        <w:rPr>
          <w:rFonts w:ascii="Times New Roman" w:hAnsi="Times New Roman" w:cs="Times New Roman"/>
          <w:sz w:val="24"/>
          <w:szCs w:val="24"/>
        </w:rPr>
      </w:pPr>
    </w:p>
    <w:p w:rsidR="004E7E5A" w:rsidRPr="00D42143" w:rsidRDefault="004E7E5A" w:rsidP="00D42143">
      <w:pPr>
        <w:spacing w:after="0" w:line="240" w:lineRule="auto"/>
        <w:jc w:val="right"/>
        <w:rPr>
          <w:rFonts w:ascii="Times New Roman" w:hAnsi="Times New Roman" w:cs="Times New Roman"/>
          <w:sz w:val="24"/>
          <w:szCs w:val="24"/>
        </w:rPr>
      </w:pPr>
      <w:r w:rsidRPr="00D42143">
        <w:rPr>
          <w:rFonts w:ascii="Times New Roman" w:hAnsi="Times New Roman" w:cs="Times New Roman"/>
          <w:sz w:val="24"/>
          <w:szCs w:val="24"/>
        </w:rPr>
        <w:t>Составитель:</w:t>
      </w:r>
    </w:p>
    <w:p w:rsidR="004E7E5A" w:rsidRPr="00D42143" w:rsidRDefault="00235F2D" w:rsidP="00D42143">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Биктагирова</w:t>
      </w:r>
      <w:proofErr w:type="spellEnd"/>
      <w:r w:rsidR="004E7E5A" w:rsidRPr="00D42143">
        <w:rPr>
          <w:rFonts w:ascii="Times New Roman" w:hAnsi="Times New Roman" w:cs="Times New Roman"/>
          <w:sz w:val="24"/>
          <w:szCs w:val="24"/>
        </w:rPr>
        <w:t xml:space="preserve"> </w:t>
      </w:r>
      <w:r>
        <w:rPr>
          <w:rFonts w:ascii="Times New Roman" w:hAnsi="Times New Roman" w:cs="Times New Roman"/>
          <w:sz w:val="24"/>
          <w:szCs w:val="24"/>
        </w:rPr>
        <w:t>Р.Г</w:t>
      </w:r>
      <w:r w:rsidR="004E7E5A" w:rsidRPr="00D42143">
        <w:rPr>
          <w:rFonts w:ascii="Times New Roman" w:hAnsi="Times New Roman" w:cs="Times New Roman"/>
          <w:sz w:val="24"/>
          <w:szCs w:val="24"/>
        </w:rPr>
        <w:t>.,</w:t>
      </w:r>
    </w:p>
    <w:p w:rsidR="004E7E5A" w:rsidRPr="00D42143" w:rsidRDefault="004E7E5A" w:rsidP="00D42143">
      <w:pPr>
        <w:spacing w:after="0" w:line="240" w:lineRule="auto"/>
        <w:jc w:val="right"/>
        <w:rPr>
          <w:rFonts w:ascii="Times New Roman" w:hAnsi="Times New Roman" w:cs="Times New Roman"/>
          <w:sz w:val="24"/>
          <w:szCs w:val="24"/>
        </w:rPr>
      </w:pPr>
      <w:r w:rsidRPr="00D42143">
        <w:rPr>
          <w:rFonts w:ascii="Times New Roman" w:hAnsi="Times New Roman" w:cs="Times New Roman"/>
          <w:sz w:val="24"/>
          <w:szCs w:val="24"/>
        </w:rPr>
        <w:t>педагог</w:t>
      </w:r>
    </w:p>
    <w:p w:rsidR="004E7E5A" w:rsidRPr="00D42143" w:rsidRDefault="004E7E5A" w:rsidP="00D42143">
      <w:pPr>
        <w:spacing w:after="0" w:line="240" w:lineRule="auto"/>
        <w:jc w:val="right"/>
        <w:rPr>
          <w:rFonts w:ascii="Times New Roman" w:hAnsi="Times New Roman" w:cs="Times New Roman"/>
          <w:sz w:val="24"/>
          <w:szCs w:val="24"/>
        </w:rPr>
      </w:pPr>
      <w:r w:rsidRPr="00D42143">
        <w:rPr>
          <w:rFonts w:ascii="Times New Roman" w:hAnsi="Times New Roman" w:cs="Times New Roman"/>
          <w:sz w:val="24"/>
          <w:szCs w:val="24"/>
        </w:rPr>
        <w:t xml:space="preserve"> дополнительного образования </w:t>
      </w:r>
    </w:p>
    <w:p w:rsidR="004E7E5A" w:rsidRPr="00D42143" w:rsidRDefault="004E7E5A" w:rsidP="00D42143">
      <w:pPr>
        <w:spacing w:line="360" w:lineRule="auto"/>
        <w:rPr>
          <w:rFonts w:ascii="Times New Roman" w:hAnsi="Times New Roman" w:cs="Times New Roman"/>
          <w:sz w:val="24"/>
          <w:szCs w:val="24"/>
        </w:rPr>
      </w:pPr>
    </w:p>
    <w:p w:rsidR="004E7E5A" w:rsidRPr="00D42143" w:rsidRDefault="004E7E5A" w:rsidP="004E7E5A">
      <w:pPr>
        <w:spacing w:line="360" w:lineRule="auto"/>
        <w:jc w:val="center"/>
        <w:rPr>
          <w:rFonts w:ascii="Times New Roman" w:hAnsi="Times New Roman" w:cs="Times New Roman"/>
          <w:sz w:val="24"/>
          <w:szCs w:val="24"/>
        </w:rPr>
      </w:pPr>
    </w:p>
    <w:p w:rsidR="00D42143" w:rsidRDefault="00D42143" w:rsidP="004E7E5A">
      <w:pPr>
        <w:spacing w:line="360" w:lineRule="auto"/>
        <w:jc w:val="center"/>
        <w:rPr>
          <w:rFonts w:ascii="Times New Roman" w:hAnsi="Times New Roman" w:cs="Times New Roman"/>
          <w:sz w:val="24"/>
          <w:szCs w:val="24"/>
        </w:rPr>
      </w:pPr>
    </w:p>
    <w:p w:rsidR="00D42143" w:rsidRDefault="00D42143" w:rsidP="004E7E5A">
      <w:pPr>
        <w:spacing w:line="360" w:lineRule="auto"/>
        <w:jc w:val="center"/>
        <w:rPr>
          <w:rFonts w:ascii="Times New Roman" w:hAnsi="Times New Roman" w:cs="Times New Roman"/>
          <w:sz w:val="24"/>
          <w:szCs w:val="24"/>
        </w:rPr>
      </w:pPr>
    </w:p>
    <w:p w:rsidR="004E7E5A" w:rsidRPr="00D42143" w:rsidRDefault="004E7E5A" w:rsidP="004E7E5A">
      <w:pPr>
        <w:spacing w:line="360" w:lineRule="auto"/>
        <w:jc w:val="center"/>
        <w:rPr>
          <w:rFonts w:ascii="Times New Roman" w:hAnsi="Times New Roman" w:cs="Times New Roman"/>
          <w:sz w:val="24"/>
          <w:szCs w:val="24"/>
        </w:rPr>
      </w:pPr>
      <w:r w:rsidRPr="00D42143">
        <w:rPr>
          <w:rFonts w:ascii="Times New Roman" w:hAnsi="Times New Roman" w:cs="Times New Roman"/>
          <w:sz w:val="24"/>
          <w:szCs w:val="24"/>
        </w:rPr>
        <w:t>г. Казань, 201</w:t>
      </w:r>
      <w:r w:rsidR="00851104">
        <w:rPr>
          <w:rFonts w:ascii="Times New Roman" w:hAnsi="Times New Roman" w:cs="Times New Roman"/>
          <w:sz w:val="24"/>
          <w:szCs w:val="24"/>
        </w:rPr>
        <w:t>7</w:t>
      </w:r>
    </w:p>
    <w:p w:rsidR="00B60CF9" w:rsidRDefault="00B60CF9" w:rsidP="004836B8">
      <w:pPr>
        <w:pStyle w:val="a5"/>
        <w:spacing w:before="0" w:after="0"/>
      </w:pPr>
    </w:p>
    <w:p w:rsidR="004A43C1" w:rsidRDefault="00B60CF9" w:rsidP="008512DE">
      <w:pPr>
        <w:jc w:val="center"/>
        <w:rPr>
          <w:rFonts w:ascii="Times New Roman" w:hAnsi="Times New Roman" w:cs="Times New Roman"/>
          <w:b/>
          <w:sz w:val="24"/>
          <w:szCs w:val="24"/>
        </w:rPr>
      </w:pPr>
      <w:r w:rsidRPr="00B60CF9">
        <w:rPr>
          <w:rFonts w:ascii="Times New Roman" w:hAnsi="Times New Roman" w:cs="Times New Roman"/>
          <w:b/>
          <w:sz w:val="24"/>
          <w:szCs w:val="24"/>
        </w:rPr>
        <w:lastRenderedPageBreak/>
        <w:t>1.</w:t>
      </w:r>
      <w:r w:rsidR="00B87767" w:rsidRPr="00B87767">
        <w:rPr>
          <w:rFonts w:ascii="Times New Roman" w:hAnsi="Times New Roman" w:cs="Times New Roman"/>
          <w:b/>
          <w:caps/>
          <w:sz w:val="24"/>
          <w:szCs w:val="24"/>
        </w:rPr>
        <w:t>Пояснительная записка</w:t>
      </w:r>
    </w:p>
    <w:p w:rsidR="004836B8" w:rsidRPr="004836B8" w:rsidRDefault="004836B8" w:rsidP="004836B8">
      <w:pPr>
        <w:autoSpaceDE w:val="0"/>
        <w:autoSpaceDN w:val="0"/>
        <w:adjustRightInd w:val="0"/>
        <w:spacing w:after="0" w:line="240" w:lineRule="auto"/>
        <w:rPr>
          <w:rFonts w:ascii="TimesNewRomanPSMT" w:hAnsi="TimesNewRomanPSMT" w:cs="TimesNewRomanPSMT"/>
          <w:sz w:val="24"/>
          <w:szCs w:val="24"/>
        </w:rPr>
      </w:pPr>
      <w:r w:rsidRPr="004836B8">
        <w:rPr>
          <w:rFonts w:ascii="TimesNewRomanPSMT" w:hAnsi="TimesNewRomanPSMT" w:cs="TimesNewRomanPSMT"/>
          <w:sz w:val="24"/>
          <w:szCs w:val="24"/>
        </w:rPr>
        <w:t>В целях реализации Распоряжения Правительства РФ от 24 апреля 2015</w:t>
      </w:r>
    </w:p>
    <w:p w:rsidR="004836B8" w:rsidRPr="004836B8" w:rsidRDefault="004836B8" w:rsidP="004836B8">
      <w:pPr>
        <w:autoSpaceDE w:val="0"/>
        <w:autoSpaceDN w:val="0"/>
        <w:adjustRightInd w:val="0"/>
        <w:spacing w:after="0" w:line="240" w:lineRule="auto"/>
        <w:rPr>
          <w:rFonts w:ascii="TimesNewRomanPSMT" w:hAnsi="TimesNewRomanPSMT" w:cs="TimesNewRomanPSMT"/>
          <w:sz w:val="24"/>
          <w:szCs w:val="24"/>
        </w:rPr>
      </w:pPr>
      <w:r w:rsidRPr="004836B8">
        <w:rPr>
          <w:rFonts w:ascii="TimesNewRomanPSMT" w:hAnsi="TimesNewRomanPSMT" w:cs="TimesNewRomanPSMT"/>
          <w:sz w:val="24"/>
          <w:szCs w:val="24"/>
        </w:rPr>
        <w:t>г. № 729-р «План мероприятий на 2015-2020 годы по реализации Концепции</w:t>
      </w:r>
    </w:p>
    <w:p w:rsidR="00D86F1B" w:rsidRPr="004836B8" w:rsidRDefault="004836B8" w:rsidP="004836B8">
      <w:pPr>
        <w:rPr>
          <w:rFonts w:ascii="Times New Roman" w:hAnsi="Times New Roman" w:cs="Times New Roman"/>
          <w:sz w:val="24"/>
          <w:szCs w:val="24"/>
        </w:rPr>
      </w:pPr>
      <w:r w:rsidRPr="004836B8">
        <w:rPr>
          <w:rFonts w:ascii="TimesNewRomanPSMT" w:hAnsi="TimesNewRomanPSMT" w:cs="TimesNewRomanPSMT"/>
          <w:sz w:val="24"/>
          <w:szCs w:val="24"/>
        </w:rPr>
        <w:t>развития дополнительного образования детей» (п.12,17,21</w:t>
      </w:r>
      <w:r w:rsidRPr="004836B8">
        <w:rPr>
          <w:rFonts w:ascii="Times New Roman" w:hAnsi="Times New Roman" w:cs="Times New Roman"/>
          <w:sz w:val="24"/>
          <w:szCs w:val="24"/>
        </w:rPr>
        <w:t>) р</w:t>
      </w:r>
      <w:r w:rsidR="0056257C">
        <w:rPr>
          <w:rFonts w:ascii="Times New Roman" w:hAnsi="Times New Roman" w:cs="Times New Roman"/>
          <w:sz w:val="24"/>
          <w:szCs w:val="24"/>
        </w:rPr>
        <w:t>абочая программа объединения «Юный художник</w:t>
      </w:r>
      <w:r w:rsidR="00D86F1B" w:rsidRPr="004836B8">
        <w:rPr>
          <w:rFonts w:ascii="Times New Roman" w:hAnsi="Times New Roman" w:cs="Times New Roman"/>
          <w:sz w:val="24"/>
          <w:szCs w:val="24"/>
        </w:rPr>
        <w:t xml:space="preserve">» разработана на основе: </w:t>
      </w:r>
    </w:p>
    <w:p w:rsidR="00D86F1B" w:rsidRPr="004836B8" w:rsidRDefault="00D86F1B" w:rsidP="00967E04">
      <w:pPr>
        <w:pStyle w:val="a4"/>
        <w:numPr>
          <w:ilvl w:val="0"/>
          <w:numId w:val="9"/>
        </w:numPr>
        <w:rPr>
          <w:rFonts w:ascii="Times New Roman" w:hAnsi="Times New Roman" w:cs="Times New Roman"/>
          <w:sz w:val="24"/>
          <w:szCs w:val="24"/>
        </w:rPr>
      </w:pPr>
      <w:r w:rsidRPr="004836B8">
        <w:rPr>
          <w:rFonts w:ascii="Times New Roman" w:hAnsi="Times New Roman" w:cs="Times New Roman"/>
          <w:sz w:val="24"/>
          <w:szCs w:val="24"/>
        </w:rPr>
        <w:t>Федерального Закона от 29.12.2012 № 273-ФЗ «Об образовании в РФ».</w:t>
      </w:r>
    </w:p>
    <w:p w:rsidR="00D86F1B" w:rsidRPr="004836B8" w:rsidRDefault="00D86F1B" w:rsidP="00D86F1B">
      <w:pPr>
        <w:pStyle w:val="a4"/>
        <w:numPr>
          <w:ilvl w:val="0"/>
          <w:numId w:val="9"/>
        </w:numPr>
        <w:rPr>
          <w:rFonts w:ascii="Times New Roman" w:hAnsi="Times New Roman" w:cs="Times New Roman"/>
          <w:sz w:val="24"/>
          <w:szCs w:val="24"/>
        </w:rPr>
      </w:pPr>
      <w:r w:rsidRPr="004836B8">
        <w:rPr>
          <w:rFonts w:ascii="Times New Roman" w:hAnsi="Times New Roman" w:cs="Times New Roman"/>
          <w:sz w:val="24"/>
          <w:szCs w:val="24"/>
        </w:rPr>
        <w:t>Концепции развития дополнительного образования детей (Распоряжение Правительства РФ от 4 сентября 2014 г. № 1726-р).</w:t>
      </w:r>
    </w:p>
    <w:p w:rsidR="00D86F1B" w:rsidRPr="004836B8" w:rsidRDefault="00BD0965" w:rsidP="00D86F1B">
      <w:pPr>
        <w:pStyle w:val="a4"/>
        <w:numPr>
          <w:ilvl w:val="0"/>
          <w:numId w:val="9"/>
        </w:numPr>
        <w:rPr>
          <w:rFonts w:ascii="Times New Roman" w:hAnsi="Times New Roman" w:cs="Times New Roman"/>
          <w:sz w:val="24"/>
          <w:szCs w:val="24"/>
        </w:rPr>
      </w:pPr>
      <w:r>
        <w:rPr>
          <w:rFonts w:ascii="Times New Roman" w:hAnsi="Times New Roman" w:cs="Times New Roman"/>
          <w:sz w:val="24"/>
          <w:szCs w:val="24"/>
        </w:rPr>
        <w:t>Письма</w:t>
      </w:r>
      <w:r w:rsidR="00D86F1B" w:rsidRPr="004836B8">
        <w:rPr>
          <w:rFonts w:ascii="Times New Roman" w:hAnsi="Times New Roman" w:cs="Times New Roman"/>
          <w:sz w:val="24"/>
          <w:szCs w:val="24"/>
        </w:rPr>
        <w:t xml:space="preserve"> </w:t>
      </w:r>
      <w:proofErr w:type="spellStart"/>
      <w:r w:rsidR="00D86F1B" w:rsidRPr="004836B8">
        <w:rPr>
          <w:rFonts w:ascii="Times New Roman" w:hAnsi="Times New Roman" w:cs="Times New Roman"/>
          <w:sz w:val="24"/>
          <w:szCs w:val="24"/>
        </w:rPr>
        <w:t>Минобрнауки</w:t>
      </w:r>
      <w:proofErr w:type="spellEnd"/>
      <w:r w:rsidR="00D86F1B" w:rsidRPr="004836B8">
        <w:rPr>
          <w:rFonts w:ascii="Times New Roman" w:hAnsi="Times New Roman" w:cs="Times New Roman"/>
          <w:sz w:val="24"/>
          <w:szCs w:val="24"/>
        </w:rPr>
        <w:t xml:space="preserve"> России от 11.12.2006 г. № 06-1844 «О примерных требованиях к программам дополнительного образования детей». </w:t>
      </w:r>
    </w:p>
    <w:p w:rsidR="00967E04" w:rsidRPr="004836B8" w:rsidRDefault="004836B8" w:rsidP="00967E04">
      <w:pPr>
        <w:pStyle w:val="a4"/>
        <w:numPr>
          <w:ilvl w:val="0"/>
          <w:numId w:val="9"/>
        </w:numPr>
        <w:rPr>
          <w:rFonts w:ascii="Times New Roman" w:hAnsi="Times New Roman" w:cs="Times New Roman"/>
          <w:sz w:val="24"/>
          <w:szCs w:val="24"/>
        </w:rPr>
      </w:pPr>
      <w:r w:rsidRPr="004836B8">
        <w:rPr>
          <w:rFonts w:ascii="Times New Roman" w:hAnsi="Times New Roman" w:cs="Times New Roman"/>
          <w:sz w:val="24"/>
          <w:szCs w:val="24"/>
        </w:rPr>
        <w:t>Приказ</w:t>
      </w:r>
      <w:r w:rsidR="00BD0965">
        <w:rPr>
          <w:rFonts w:ascii="Times New Roman" w:hAnsi="Times New Roman" w:cs="Times New Roman"/>
          <w:sz w:val="24"/>
          <w:szCs w:val="24"/>
        </w:rPr>
        <w:t>а</w:t>
      </w:r>
      <w:r w:rsidRPr="004836B8">
        <w:rPr>
          <w:rFonts w:ascii="Times New Roman" w:hAnsi="Times New Roman" w:cs="Times New Roman"/>
          <w:sz w:val="24"/>
          <w:szCs w:val="24"/>
        </w:rPr>
        <w:t xml:space="preserve"> Министерства образования и науки РФ от </w:t>
      </w:r>
      <w:r w:rsidR="00967E04" w:rsidRPr="004836B8">
        <w:rPr>
          <w:rFonts w:ascii="Times New Roman" w:hAnsi="Times New Roman" w:cs="Times New Roman"/>
          <w:sz w:val="24"/>
          <w:szCs w:val="24"/>
        </w:rPr>
        <w:t>29 августа 2013 г. № 1008 «</w:t>
      </w:r>
      <w:r w:rsidRPr="004836B8">
        <w:rPr>
          <w:rFonts w:ascii="Times New Roman" w:hAnsi="Times New Roman" w:cs="Times New Roman"/>
          <w:sz w:val="24"/>
          <w:szCs w:val="24"/>
        </w:rPr>
        <w:t xml:space="preserve">Об утверждении Порядка организации и осуществления образовательной деятельности по дополнительным </w:t>
      </w:r>
      <w:r w:rsidR="00967E04" w:rsidRPr="004836B8">
        <w:rPr>
          <w:rFonts w:ascii="Times New Roman" w:hAnsi="Times New Roman" w:cs="Times New Roman"/>
          <w:sz w:val="24"/>
          <w:szCs w:val="24"/>
        </w:rPr>
        <w:t>общеобразовательным программам»</w:t>
      </w:r>
      <w:r w:rsidRPr="004836B8">
        <w:rPr>
          <w:rFonts w:ascii="Times New Roman" w:hAnsi="Times New Roman" w:cs="Times New Roman"/>
          <w:sz w:val="24"/>
          <w:szCs w:val="24"/>
        </w:rPr>
        <w:t>.</w:t>
      </w:r>
    </w:p>
    <w:p w:rsidR="00A42A41" w:rsidRPr="004836B8" w:rsidRDefault="004836B8" w:rsidP="00967E04">
      <w:pPr>
        <w:pStyle w:val="a4"/>
        <w:numPr>
          <w:ilvl w:val="0"/>
          <w:numId w:val="9"/>
        </w:numPr>
        <w:rPr>
          <w:rFonts w:ascii="Times New Roman" w:hAnsi="Times New Roman" w:cs="Times New Roman"/>
          <w:sz w:val="24"/>
          <w:szCs w:val="24"/>
        </w:rPr>
      </w:pPr>
      <w:r w:rsidRPr="004836B8">
        <w:rPr>
          <w:rFonts w:ascii="Times New Roman" w:hAnsi="Times New Roman" w:cs="Times New Roman"/>
          <w:sz w:val="24"/>
          <w:szCs w:val="24"/>
        </w:rPr>
        <w:t>Указ</w:t>
      </w:r>
      <w:r w:rsidR="00BD0965">
        <w:rPr>
          <w:rFonts w:ascii="Times New Roman" w:hAnsi="Times New Roman" w:cs="Times New Roman"/>
          <w:sz w:val="24"/>
          <w:szCs w:val="24"/>
        </w:rPr>
        <w:t>а</w:t>
      </w:r>
      <w:r w:rsidRPr="004836B8">
        <w:rPr>
          <w:rFonts w:ascii="Times New Roman" w:hAnsi="Times New Roman" w:cs="Times New Roman"/>
          <w:sz w:val="24"/>
          <w:szCs w:val="24"/>
        </w:rPr>
        <w:t xml:space="preserve"> Президента РФ от 7 мая 2012</w:t>
      </w:r>
      <w:r w:rsidRPr="004836B8">
        <w:rPr>
          <w:rFonts w:ascii="Times New Roman" w:hAnsi="Times New Roman" w:cs="Times New Roman"/>
          <w:sz w:val="24"/>
          <w:szCs w:val="24"/>
          <w:lang w:val="en-US"/>
        </w:rPr>
        <w:t> </w:t>
      </w:r>
      <w:r w:rsidRPr="004836B8">
        <w:rPr>
          <w:rFonts w:ascii="Times New Roman" w:hAnsi="Times New Roman" w:cs="Times New Roman"/>
          <w:sz w:val="24"/>
          <w:szCs w:val="24"/>
        </w:rPr>
        <w:t>г. №</w:t>
      </w:r>
      <w:r w:rsidRPr="004836B8">
        <w:rPr>
          <w:rFonts w:ascii="Times New Roman" w:hAnsi="Times New Roman" w:cs="Times New Roman"/>
          <w:sz w:val="24"/>
          <w:szCs w:val="24"/>
          <w:lang w:val="en-US"/>
        </w:rPr>
        <w:t> </w:t>
      </w:r>
      <w:r w:rsidR="00967E04" w:rsidRPr="004836B8">
        <w:rPr>
          <w:rFonts w:ascii="Times New Roman" w:hAnsi="Times New Roman" w:cs="Times New Roman"/>
          <w:sz w:val="24"/>
          <w:szCs w:val="24"/>
        </w:rPr>
        <w:t>599 «</w:t>
      </w:r>
      <w:r w:rsidRPr="004836B8">
        <w:rPr>
          <w:rFonts w:ascii="Times New Roman" w:hAnsi="Times New Roman" w:cs="Times New Roman"/>
          <w:sz w:val="24"/>
          <w:szCs w:val="24"/>
        </w:rPr>
        <w:t>О мерах по реализации государственной политики в области образования и науки».</w:t>
      </w:r>
    </w:p>
    <w:p w:rsidR="00D86F1B" w:rsidRDefault="00BD0965" w:rsidP="004836B8">
      <w:pPr>
        <w:pStyle w:val="a4"/>
        <w:numPr>
          <w:ilvl w:val="0"/>
          <w:numId w:val="9"/>
        </w:numPr>
        <w:rPr>
          <w:rFonts w:ascii="Times New Roman" w:hAnsi="Times New Roman" w:cs="Times New Roman"/>
          <w:sz w:val="24"/>
          <w:szCs w:val="24"/>
        </w:rPr>
      </w:pPr>
      <w:r>
        <w:rPr>
          <w:rFonts w:ascii="Times New Roman" w:hAnsi="Times New Roman" w:cs="Times New Roman"/>
          <w:sz w:val="24"/>
          <w:szCs w:val="24"/>
        </w:rPr>
        <w:t>Постановления</w:t>
      </w:r>
      <w:r w:rsidR="00967E04" w:rsidRPr="004836B8">
        <w:rPr>
          <w:rFonts w:ascii="Times New Roman" w:hAnsi="Times New Roman" w:cs="Times New Roman"/>
          <w:sz w:val="24"/>
          <w:szCs w:val="24"/>
        </w:rPr>
        <w:t xml:space="preserve"> Главного государственного санитарного врача РФ от 04.07.2014 № 41 «Об утверждении </w:t>
      </w:r>
      <w:proofErr w:type="spellStart"/>
      <w:r w:rsidR="00967E04" w:rsidRPr="004836B8">
        <w:rPr>
          <w:rFonts w:ascii="Times New Roman" w:hAnsi="Times New Roman" w:cs="Times New Roman"/>
          <w:sz w:val="24"/>
          <w:szCs w:val="24"/>
        </w:rPr>
        <w:t>СанПин</w:t>
      </w:r>
      <w:proofErr w:type="spellEnd"/>
      <w:r w:rsidR="00967E04" w:rsidRPr="004836B8">
        <w:rPr>
          <w:rFonts w:ascii="Times New Roman" w:hAnsi="Times New Roman" w:cs="Times New Roman"/>
          <w:sz w:val="24"/>
          <w:szCs w:val="24"/>
        </w:rPr>
        <w:t xml:space="preserve"> 2.4.4.3172-14 «Санитарно-эпидемиологические требования к устройству, содержанию и организации </w:t>
      </w:r>
      <w:proofErr w:type="gramStart"/>
      <w:r w:rsidR="00967E04" w:rsidRPr="004836B8">
        <w:rPr>
          <w:rFonts w:ascii="Times New Roman" w:hAnsi="Times New Roman" w:cs="Times New Roman"/>
          <w:sz w:val="24"/>
          <w:szCs w:val="24"/>
        </w:rPr>
        <w:t>режима работы образовательных организаций дополнительного образования детей</w:t>
      </w:r>
      <w:proofErr w:type="gramEnd"/>
      <w:r w:rsidR="00967E04" w:rsidRPr="004836B8">
        <w:rPr>
          <w:rFonts w:ascii="Times New Roman" w:hAnsi="Times New Roman" w:cs="Times New Roman"/>
          <w:sz w:val="24"/>
          <w:szCs w:val="24"/>
        </w:rPr>
        <w:t>».</w:t>
      </w:r>
    </w:p>
    <w:p w:rsidR="00DB5869" w:rsidRPr="00DB5869" w:rsidRDefault="00DB5869" w:rsidP="00DB5869">
      <w:pPr>
        <w:pStyle w:val="a4"/>
        <w:numPr>
          <w:ilvl w:val="0"/>
          <w:numId w:val="9"/>
        </w:numPr>
        <w:rPr>
          <w:rFonts w:ascii="Times New Roman" w:hAnsi="Times New Roman" w:cs="Times New Roman"/>
          <w:sz w:val="24"/>
          <w:szCs w:val="24"/>
        </w:rPr>
      </w:pPr>
      <w:r w:rsidRPr="00DB5869">
        <w:rPr>
          <w:rFonts w:ascii="Times New Roman" w:hAnsi="Times New Roman" w:cs="Times New Roman"/>
          <w:sz w:val="24"/>
          <w:szCs w:val="24"/>
        </w:rPr>
        <w:t xml:space="preserve"> </w:t>
      </w:r>
      <w:proofErr w:type="spellStart"/>
      <w:r w:rsidRPr="00DB5869">
        <w:rPr>
          <w:rFonts w:ascii="Times New Roman" w:hAnsi="Times New Roman" w:cs="Times New Roman"/>
          <w:sz w:val="24"/>
          <w:szCs w:val="24"/>
        </w:rPr>
        <w:t>О.А.Куревина</w:t>
      </w:r>
      <w:proofErr w:type="gramStart"/>
      <w:r w:rsidRPr="00DB5869">
        <w:rPr>
          <w:rFonts w:ascii="Times New Roman" w:hAnsi="Times New Roman" w:cs="Times New Roman"/>
          <w:sz w:val="24"/>
          <w:szCs w:val="24"/>
        </w:rPr>
        <w:t>,Е</w:t>
      </w:r>
      <w:proofErr w:type="gramEnd"/>
      <w:r w:rsidRPr="00DB5869">
        <w:rPr>
          <w:rFonts w:ascii="Times New Roman" w:hAnsi="Times New Roman" w:cs="Times New Roman"/>
          <w:sz w:val="24"/>
          <w:szCs w:val="24"/>
        </w:rPr>
        <w:t>.А.Лутцева</w:t>
      </w:r>
      <w:proofErr w:type="spellEnd"/>
      <w:r w:rsidRPr="00DB5869">
        <w:rPr>
          <w:rFonts w:ascii="Times New Roman" w:hAnsi="Times New Roman" w:cs="Times New Roman"/>
          <w:sz w:val="24"/>
          <w:szCs w:val="24"/>
        </w:rPr>
        <w:t xml:space="preserve"> «Методические рекомендации для учителя» -М.:Баласс,2013 (Прекрасное рядом с тобой)</w:t>
      </w:r>
    </w:p>
    <w:p w:rsidR="00DB5869" w:rsidRPr="00DB5869" w:rsidRDefault="00DB5869" w:rsidP="003C4EA4">
      <w:pPr>
        <w:pStyle w:val="a4"/>
        <w:rPr>
          <w:rFonts w:ascii="Times New Roman" w:hAnsi="Times New Roman" w:cs="Times New Roman"/>
          <w:sz w:val="24"/>
          <w:szCs w:val="24"/>
        </w:rPr>
      </w:pPr>
    </w:p>
    <w:p w:rsidR="005B4381" w:rsidRDefault="005B4381" w:rsidP="005B4381">
      <w:pPr>
        <w:ind w:firstLine="360"/>
        <w:rPr>
          <w:rFonts w:ascii="Times New Roman" w:hAnsi="Times New Roman" w:cs="Times New Roman"/>
          <w:color w:val="000000"/>
          <w:kern w:val="2"/>
          <w:sz w:val="24"/>
          <w:szCs w:val="24"/>
        </w:rPr>
      </w:pPr>
      <w:r>
        <w:rPr>
          <w:rFonts w:ascii="Times New Roman" w:hAnsi="Times New Roman" w:cs="Times New Roman"/>
          <w:color w:val="000000"/>
          <w:kern w:val="2"/>
          <w:sz w:val="24"/>
          <w:szCs w:val="24"/>
        </w:rPr>
        <w:t>Н</w:t>
      </w:r>
      <w:r w:rsidR="004A43C1" w:rsidRPr="004836B8">
        <w:rPr>
          <w:rFonts w:ascii="Times New Roman" w:hAnsi="Times New Roman" w:cs="Times New Roman"/>
          <w:color w:val="000000"/>
          <w:kern w:val="2"/>
          <w:sz w:val="24"/>
          <w:szCs w:val="24"/>
        </w:rPr>
        <w:t>аправленность дополнительной образовательной программы</w:t>
      </w:r>
      <w:r>
        <w:rPr>
          <w:rFonts w:ascii="Times New Roman" w:hAnsi="Times New Roman" w:cs="Times New Roman"/>
          <w:color w:val="000000"/>
          <w:kern w:val="2"/>
          <w:sz w:val="24"/>
          <w:szCs w:val="24"/>
        </w:rPr>
        <w:t xml:space="preserve"> –</w:t>
      </w:r>
      <w:r w:rsidR="00766D05" w:rsidRPr="004836B8">
        <w:rPr>
          <w:rFonts w:ascii="Times New Roman" w:hAnsi="Times New Roman" w:cs="Times New Roman"/>
          <w:color w:val="000000"/>
          <w:kern w:val="2"/>
          <w:sz w:val="24"/>
          <w:szCs w:val="24"/>
        </w:rPr>
        <w:t xml:space="preserve"> </w:t>
      </w:r>
      <w:r>
        <w:rPr>
          <w:rFonts w:ascii="Times New Roman" w:hAnsi="Times New Roman" w:cs="Times New Roman"/>
          <w:color w:val="000000"/>
          <w:kern w:val="2"/>
          <w:sz w:val="24"/>
          <w:szCs w:val="24"/>
        </w:rPr>
        <w:t xml:space="preserve">художественная. </w:t>
      </w:r>
      <w:r w:rsidRPr="005B4381">
        <w:rPr>
          <w:rFonts w:ascii="Times New Roman" w:hAnsi="Times New Roman" w:cs="Times New Roman"/>
          <w:b/>
          <w:i/>
          <w:color w:val="000000"/>
          <w:kern w:val="2"/>
          <w:sz w:val="24"/>
          <w:szCs w:val="24"/>
        </w:rPr>
        <w:t>Актуальность</w:t>
      </w:r>
      <w:r>
        <w:rPr>
          <w:rFonts w:ascii="Times New Roman" w:hAnsi="Times New Roman" w:cs="Times New Roman"/>
          <w:color w:val="000000"/>
          <w:kern w:val="2"/>
          <w:sz w:val="24"/>
          <w:szCs w:val="24"/>
        </w:rPr>
        <w:t xml:space="preserve"> заключается в том, что </w:t>
      </w:r>
      <w:r>
        <w:rPr>
          <w:rFonts w:ascii="Times New Roman" w:eastAsia="Times New Roman" w:hAnsi="Times New Roman" w:cs="Times New Roman"/>
          <w:bCs/>
          <w:iCs/>
          <w:color w:val="000000"/>
          <w:sz w:val="24"/>
          <w:szCs w:val="24"/>
          <w:lang w:eastAsia="ru-RU"/>
        </w:rPr>
        <w:t>н</w:t>
      </w:r>
      <w:r w:rsidR="00D57564" w:rsidRPr="00D57564">
        <w:rPr>
          <w:rFonts w:ascii="Times New Roman" w:eastAsia="Times New Roman" w:hAnsi="Times New Roman" w:cs="Times New Roman"/>
          <w:color w:val="000000"/>
          <w:sz w:val="24"/>
          <w:szCs w:val="24"/>
          <w:lang w:eastAsia="ru-RU"/>
        </w:rPr>
        <w:t>е все дети имеют возможность посещать учреждения дополнительного образования, в частности,  художественную школу. А данная программа  позволяет уд</w:t>
      </w:r>
      <w:r w:rsidR="00D57564">
        <w:rPr>
          <w:rFonts w:ascii="Times New Roman" w:eastAsia="Times New Roman" w:hAnsi="Times New Roman" w:cs="Times New Roman"/>
          <w:color w:val="000000"/>
          <w:sz w:val="24"/>
          <w:szCs w:val="24"/>
          <w:lang w:eastAsia="ru-RU"/>
        </w:rPr>
        <w:t>овлетворить  потребность детей 11 – 14</w:t>
      </w:r>
      <w:r w:rsidR="00D57564" w:rsidRPr="00D57564">
        <w:rPr>
          <w:rFonts w:ascii="Times New Roman" w:eastAsia="Times New Roman" w:hAnsi="Times New Roman" w:cs="Times New Roman"/>
          <w:color w:val="000000"/>
          <w:sz w:val="24"/>
          <w:szCs w:val="24"/>
          <w:lang w:eastAsia="ru-RU"/>
        </w:rPr>
        <w:t>лет в реализации своих художественных желаний и возможностей.</w:t>
      </w:r>
    </w:p>
    <w:p w:rsidR="00D57564" w:rsidRPr="00D57564" w:rsidRDefault="00D57564" w:rsidP="005B4381">
      <w:pPr>
        <w:ind w:firstLine="708"/>
        <w:rPr>
          <w:rFonts w:ascii="Times New Roman" w:hAnsi="Times New Roman" w:cs="Times New Roman"/>
          <w:color w:val="000000"/>
          <w:kern w:val="2"/>
          <w:sz w:val="24"/>
          <w:szCs w:val="24"/>
        </w:rPr>
      </w:pPr>
      <w:r w:rsidRPr="00D57564">
        <w:rPr>
          <w:rFonts w:ascii="Times New Roman" w:eastAsia="Times New Roman" w:hAnsi="Times New Roman" w:cs="Times New Roman"/>
          <w:color w:val="000000"/>
          <w:sz w:val="24"/>
          <w:szCs w:val="24"/>
          <w:lang w:eastAsia="ru-RU"/>
        </w:rPr>
        <w:t>Детям очень сложно изображать предметы, образы, сюжеты, используя традиционные способы рисования: кистью, карандашами, фломастерами. Использование лишь этих предметов не позволяет детям более широко раскрыть свои творческие способности. Существует много техник нетрадиционного рисования, их необычность состоит в том, что они позволяют детям быстро достичь желаемого результата. Во многих дошкольных учреждениях детей знакомят с  нетрадиционным рисованием. Но из поступающих в нашу школу первоклассников  только  40 -50 % посещали  детский сад. Поэтому для них такое рисование становится открытием.  </w:t>
      </w:r>
    </w:p>
    <w:p w:rsidR="00D57564" w:rsidRPr="00D57564" w:rsidRDefault="00D57564" w:rsidP="00D57564">
      <w:pPr>
        <w:shd w:val="clear" w:color="auto" w:fill="FFFFFF"/>
        <w:spacing w:after="0" w:line="240" w:lineRule="auto"/>
        <w:ind w:firstLine="708"/>
        <w:jc w:val="both"/>
        <w:rPr>
          <w:rFonts w:ascii="Calibri" w:eastAsia="Times New Roman" w:hAnsi="Calibri" w:cs="Times New Roman"/>
          <w:color w:val="000000"/>
          <w:lang w:eastAsia="ru-RU"/>
        </w:rPr>
      </w:pPr>
      <w:r w:rsidRPr="00D57564">
        <w:rPr>
          <w:rFonts w:ascii="Times New Roman" w:eastAsia="Times New Roman" w:hAnsi="Times New Roman" w:cs="Times New Roman"/>
          <w:color w:val="000000"/>
          <w:sz w:val="24"/>
          <w:szCs w:val="24"/>
          <w:lang w:eastAsia="ru-RU"/>
        </w:rPr>
        <w:t>Изобразительная деятельность с применением нетрадиционных материалов и техник способствует развитию у ребёнка:</w:t>
      </w:r>
    </w:p>
    <w:p w:rsidR="00D57564" w:rsidRPr="00D57564" w:rsidRDefault="00D57564" w:rsidP="00D57564">
      <w:pPr>
        <w:numPr>
          <w:ilvl w:val="0"/>
          <w:numId w:val="21"/>
        </w:numPr>
        <w:shd w:val="clear" w:color="auto" w:fill="FFFFFF"/>
        <w:spacing w:after="0" w:line="240" w:lineRule="auto"/>
        <w:jc w:val="both"/>
        <w:rPr>
          <w:rFonts w:ascii="Calibri" w:eastAsia="Times New Roman" w:hAnsi="Calibri" w:cs="Arial"/>
          <w:color w:val="000000"/>
          <w:lang w:eastAsia="ru-RU"/>
        </w:rPr>
      </w:pPr>
      <w:r w:rsidRPr="00D57564">
        <w:rPr>
          <w:rFonts w:ascii="Times New Roman" w:eastAsia="Times New Roman" w:hAnsi="Times New Roman" w:cs="Times New Roman"/>
          <w:color w:val="000000"/>
          <w:sz w:val="24"/>
          <w:szCs w:val="24"/>
          <w:lang w:eastAsia="ru-RU"/>
        </w:rPr>
        <w:t>пространственной ориентировки на листе бумаги, глазомера и зрительного восприятия;</w:t>
      </w:r>
    </w:p>
    <w:p w:rsidR="00D57564" w:rsidRPr="00D57564" w:rsidRDefault="00D57564" w:rsidP="00D57564">
      <w:pPr>
        <w:numPr>
          <w:ilvl w:val="0"/>
          <w:numId w:val="21"/>
        </w:numPr>
        <w:shd w:val="clear" w:color="auto" w:fill="FFFFFF"/>
        <w:spacing w:after="0" w:line="240" w:lineRule="auto"/>
        <w:jc w:val="both"/>
        <w:rPr>
          <w:rFonts w:ascii="Calibri" w:eastAsia="Times New Roman" w:hAnsi="Calibri" w:cs="Arial"/>
          <w:color w:val="000000"/>
          <w:lang w:eastAsia="ru-RU"/>
        </w:rPr>
      </w:pPr>
      <w:r w:rsidRPr="00D57564">
        <w:rPr>
          <w:rFonts w:ascii="Times New Roman" w:eastAsia="Times New Roman" w:hAnsi="Times New Roman" w:cs="Times New Roman"/>
          <w:color w:val="000000"/>
          <w:sz w:val="24"/>
          <w:szCs w:val="24"/>
          <w:lang w:eastAsia="ru-RU"/>
        </w:rPr>
        <w:t>внимания и усидчивости;</w:t>
      </w:r>
    </w:p>
    <w:p w:rsidR="00D57564" w:rsidRPr="00D57564" w:rsidRDefault="00D57564" w:rsidP="00D57564">
      <w:pPr>
        <w:numPr>
          <w:ilvl w:val="0"/>
          <w:numId w:val="21"/>
        </w:numPr>
        <w:shd w:val="clear" w:color="auto" w:fill="FFFFFF"/>
        <w:spacing w:after="0" w:line="240" w:lineRule="auto"/>
        <w:jc w:val="both"/>
        <w:rPr>
          <w:rFonts w:ascii="Calibri" w:eastAsia="Times New Roman" w:hAnsi="Calibri" w:cs="Arial"/>
          <w:color w:val="000000"/>
          <w:lang w:eastAsia="ru-RU"/>
        </w:rPr>
      </w:pPr>
      <w:r w:rsidRPr="00D57564">
        <w:rPr>
          <w:rFonts w:ascii="Times New Roman" w:eastAsia="Times New Roman" w:hAnsi="Times New Roman" w:cs="Times New Roman"/>
          <w:color w:val="000000"/>
          <w:sz w:val="24"/>
          <w:szCs w:val="24"/>
          <w:lang w:eastAsia="ru-RU"/>
        </w:rPr>
        <w:t>наблюдательности,  эмоциональной отзывчивости;</w:t>
      </w:r>
    </w:p>
    <w:p w:rsidR="00D57564" w:rsidRPr="00D57564" w:rsidRDefault="00D57564" w:rsidP="00D57564">
      <w:pPr>
        <w:numPr>
          <w:ilvl w:val="0"/>
          <w:numId w:val="21"/>
        </w:numPr>
        <w:shd w:val="clear" w:color="auto" w:fill="FFFFFF"/>
        <w:spacing w:after="0" w:line="240" w:lineRule="auto"/>
        <w:jc w:val="both"/>
        <w:rPr>
          <w:rFonts w:ascii="Calibri" w:eastAsia="Times New Roman" w:hAnsi="Calibri" w:cs="Arial"/>
          <w:color w:val="000000"/>
          <w:lang w:eastAsia="ru-RU"/>
        </w:rPr>
      </w:pPr>
      <w:r w:rsidRPr="00D57564">
        <w:rPr>
          <w:rFonts w:ascii="Times New Roman" w:eastAsia="Times New Roman" w:hAnsi="Times New Roman" w:cs="Times New Roman"/>
          <w:color w:val="000000"/>
          <w:sz w:val="24"/>
          <w:szCs w:val="24"/>
          <w:lang w:eastAsia="ru-RU"/>
        </w:rPr>
        <w:t>в процессе этой деятельности у школьника формируются навыки контроля и самоконтроля.</w:t>
      </w:r>
    </w:p>
    <w:p w:rsidR="00D57564" w:rsidRDefault="00D57564" w:rsidP="00D57564">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57564">
        <w:rPr>
          <w:rFonts w:ascii="Times New Roman" w:eastAsia="Times New Roman" w:hAnsi="Times New Roman" w:cs="Times New Roman"/>
          <w:color w:val="000000"/>
          <w:sz w:val="24"/>
          <w:szCs w:val="24"/>
          <w:lang w:eastAsia="ru-RU"/>
        </w:rPr>
        <w:t xml:space="preserve">Содержание данной программы насыщенно, интересно, эмоционально </w:t>
      </w:r>
      <w:r>
        <w:rPr>
          <w:rFonts w:ascii="Times New Roman" w:eastAsia="Times New Roman" w:hAnsi="Times New Roman" w:cs="Times New Roman"/>
          <w:color w:val="000000"/>
          <w:sz w:val="24"/>
          <w:szCs w:val="24"/>
          <w:lang w:eastAsia="ru-RU"/>
        </w:rPr>
        <w:t>и</w:t>
      </w:r>
      <w:r w:rsidRPr="00D57564">
        <w:rPr>
          <w:rFonts w:ascii="Times New Roman" w:eastAsia="Times New Roman" w:hAnsi="Times New Roman" w:cs="Times New Roman"/>
          <w:color w:val="000000"/>
          <w:sz w:val="24"/>
          <w:szCs w:val="24"/>
          <w:lang w:eastAsia="ru-RU"/>
        </w:rPr>
        <w:t xml:space="preserve"> разнообразно по видам деятельности. При использовании нетрадиционных техник рисования хорошие результаты получаются у всех детей. </w:t>
      </w:r>
    </w:p>
    <w:p w:rsidR="00C8280F" w:rsidRDefault="00C8280F" w:rsidP="00C8280F">
      <w:pPr>
        <w:pStyle w:val="c60"/>
        <w:shd w:val="clear" w:color="auto" w:fill="FFFFFF"/>
        <w:spacing w:before="0" w:beforeAutospacing="0" w:after="0" w:afterAutospacing="0"/>
        <w:ind w:firstLine="510"/>
        <w:rPr>
          <w:color w:val="000000"/>
          <w:sz w:val="18"/>
          <w:szCs w:val="18"/>
        </w:rPr>
      </w:pPr>
      <w:r w:rsidRPr="00C8280F">
        <w:rPr>
          <w:rStyle w:val="c0"/>
          <w:b/>
          <w:bCs/>
          <w:i/>
          <w:color w:val="000000"/>
        </w:rPr>
        <w:lastRenderedPageBreak/>
        <w:t>Новизна программы</w:t>
      </w:r>
      <w:r>
        <w:rPr>
          <w:rStyle w:val="c0"/>
          <w:b/>
          <w:bCs/>
          <w:color w:val="000000"/>
        </w:rPr>
        <w:t xml:space="preserve">. </w:t>
      </w:r>
      <w:r>
        <w:rPr>
          <w:rStyle w:val="c5"/>
          <w:color w:val="000000"/>
        </w:rPr>
        <w:t xml:space="preserve">В изобразительной деятельности ребенок обогащает свои </w:t>
      </w:r>
      <w:proofErr w:type="gramStart"/>
      <w:r>
        <w:rPr>
          <w:rStyle w:val="c5"/>
          <w:color w:val="000000"/>
        </w:rPr>
        <w:t>пред-</w:t>
      </w:r>
      <w:proofErr w:type="spellStart"/>
      <w:r>
        <w:rPr>
          <w:rStyle w:val="c5"/>
          <w:color w:val="000000"/>
        </w:rPr>
        <w:t>ставления</w:t>
      </w:r>
      <w:proofErr w:type="spellEnd"/>
      <w:proofErr w:type="gramEnd"/>
      <w:r>
        <w:rPr>
          <w:rStyle w:val="c5"/>
          <w:color w:val="000000"/>
        </w:rPr>
        <w:t xml:space="preserve"> о мире, </w:t>
      </w:r>
      <w:proofErr w:type="spellStart"/>
      <w:r>
        <w:rPr>
          <w:rStyle w:val="c5"/>
          <w:color w:val="000000"/>
        </w:rPr>
        <w:t>самовыражается</w:t>
      </w:r>
      <w:proofErr w:type="spellEnd"/>
      <w:r>
        <w:rPr>
          <w:rStyle w:val="c5"/>
          <w:color w:val="000000"/>
        </w:rPr>
        <w:t>, пробует свои силы и совершенствует способности. Именно поэтому невозможно обойтись только традиционными дидактическими методами обучения, вынуждающих детей действовать в рамках предложенных им схем, образцов, представлений. Необходимо применять новые методы и технологии, которые развивают воображение, побуждают детей к экспериментированию с красками, бумагой, пластилином, а не просто вынуждают механически выполнять то, что предлагает им педагог.</w:t>
      </w:r>
    </w:p>
    <w:p w:rsidR="00C8280F" w:rsidRDefault="00C8280F" w:rsidP="00C8280F">
      <w:pPr>
        <w:pStyle w:val="c6"/>
        <w:shd w:val="clear" w:color="auto" w:fill="FFFFFF"/>
        <w:spacing w:before="0" w:beforeAutospacing="0" w:after="0" w:afterAutospacing="0"/>
        <w:ind w:firstLine="510"/>
        <w:rPr>
          <w:color w:val="000000"/>
          <w:sz w:val="18"/>
          <w:szCs w:val="18"/>
        </w:rPr>
      </w:pPr>
      <w:r>
        <w:rPr>
          <w:rStyle w:val="c5"/>
          <w:color w:val="000000"/>
        </w:rPr>
        <w:t>Задача педагога предоставить свободу в отражении своего видения мира доступными для ребенка художественными средствами. Такой  подход раскрепощает ребенка. Он уже не боится, что у него что-то не получится. На занятиях создаются  условия свободного творчества: ребенок может делать на листе пятна, мазки, раскрепощено работать кистью и карандашом во всех направлениях, применять сочетание разных художественных материалов и техник исполнения.</w:t>
      </w:r>
    </w:p>
    <w:p w:rsidR="00C8280F" w:rsidRDefault="00C8280F" w:rsidP="00C8280F">
      <w:pPr>
        <w:pStyle w:val="c6"/>
        <w:shd w:val="clear" w:color="auto" w:fill="FFFFFF"/>
        <w:spacing w:before="0" w:beforeAutospacing="0" w:after="0" w:afterAutospacing="0"/>
        <w:ind w:firstLine="510"/>
        <w:rPr>
          <w:color w:val="000000"/>
          <w:sz w:val="18"/>
          <w:szCs w:val="18"/>
        </w:rPr>
      </w:pPr>
      <w:r>
        <w:rPr>
          <w:rStyle w:val="c5"/>
          <w:color w:val="000000"/>
        </w:rPr>
        <w:t>Художественный образ лежит в основе передаваемого детям эстетического опыта и является связующим понятием в системе эстетического воспитания, обучения и развития школьников. Объяснить детям, что художник не глазами, а душой смотрит на мир, стремясь увидеть его суть, любуясь им. Необходимо подвести детей к пониманию того, что</w:t>
      </w:r>
      <w:r>
        <w:rPr>
          <w:rStyle w:val="c0"/>
          <w:b/>
          <w:bCs/>
          <w:color w:val="000000"/>
        </w:rPr>
        <w:t> </w:t>
      </w:r>
      <w:r>
        <w:rPr>
          <w:rStyle w:val="c5"/>
          <w:color w:val="000000"/>
        </w:rPr>
        <w:t>красота в природе, красота и добро в жизни, красота в искусстве неотделимы.</w:t>
      </w:r>
    </w:p>
    <w:p w:rsidR="00C8280F" w:rsidRPr="00D57564" w:rsidRDefault="00C8280F" w:rsidP="00D57564">
      <w:pPr>
        <w:shd w:val="clear" w:color="auto" w:fill="FFFFFF"/>
        <w:spacing w:after="0" w:line="240" w:lineRule="auto"/>
        <w:ind w:firstLine="708"/>
        <w:jc w:val="both"/>
        <w:rPr>
          <w:rFonts w:ascii="Calibri" w:eastAsia="Times New Roman" w:hAnsi="Calibri" w:cs="Times New Roman"/>
          <w:color w:val="000000"/>
          <w:lang w:eastAsia="ru-RU"/>
        </w:rPr>
      </w:pPr>
    </w:p>
    <w:p w:rsidR="001F6A85" w:rsidRPr="001F6A85" w:rsidRDefault="007B7F2D" w:rsidP="001F6A85">
      <w:pPr>
        <w:shd w:val="clear" w:color="auto" w:fill="FFFFFF"/>
        <w:spacing w:after="120" w:line="240" w:lineRule="atLeast"/>
        <w:rPr>
          <w:rFonts w:ascii="Times New Roman" w:hAnsi="Times New Roman" w:cs="Times New Roman"/>
          <w:color w:val="000000"/>
          <w:kern w:val="2"/>
          <w:sz w:val="24"/>
          <w:szCs w:val="24"/>
        </w:rPr>
      </w:pPr>
      <w:r w:rsidRPr="007B7F2D">
        <w:rPr>
          <w:rFonts w:ascii="Times New Roman" w:hAnsi="Times New Roman" w:cs="Times New Roman"/>
          <w:b/>
          <w:color w:val="000000"/>
          <w:kern w:val="2"/>
          <w:sz w:val="24"/>
          <w:szCs w:val="24"/>
        </w:rPr>
        <w:t>Цель:</w:t>
      </w:r>
      <w:r w:rsidR="001F6A85" w:rsidRPr="001F6A85">
        <w:rPr>
          <w:rFonts w:ascii="Times New Roman" w:eastAsia="Times New Roman" w:hAnsi="Times New Roman" w:cs="Times New Roman"/>
          <w:sz w:val="24"/>
          <w:szCs w:val="24"/>
          <w:lang w:eastAsia="ru-RU"/>
        </w:rPr>
        <w:t xml:space="preserve"> </w:t>
      </w:r>
      <w:r w:rsidR="001F6A85" w:rsidRPr="00952367">
        <w:rPr>
          <w:rFonts w:ascii="Times New Roman" w:eastAsia="Times New Roman" w:hAnsi="Times New Roman" w:cs="Times New Roman"/>
          <w:sz w:val="24"/>
          <w:szCs w:val="24"/>
          <w:lang w:eastAsia="ru-RU"/>
        </w:rPr>
        <w:t xml:space="preserve"> </w:t>
      </w:r>
      <w:r w:rsidR="001F6A85" w:rsidRPr="001F6A85">
        <w:rPr>
          <w:rFonts w:ascii="Times New Roman" w:hAnsi="Times New Roman" w:cs="Times New Roman"/>
          <w:color w:val="000000"/>
          <w:kern w:val="2"/>
          <w:sz w:val="24"/>
          <w:szCs w:val="24"/>
        </w:rPr>
        <w:t>воспитание эстетических чувств, интереса к изобразительному искусству; обогащение нравственного опыта, представлений о добре и зле; воспитание нравственных чувств, уважение к культуре народов многонациональной России и других стран; готовность и способность выражать и отстаивать свою общественную позицию в искусстве и через искусство; </w:t>
      </w:r>
      <w:r w:rsidR="001F6A85" w:rsidRPr="001F6A85">
        <w:rPr>
          <w:rFonts w:ascii="Times New Roman" w:hAnsi="Times New Roman" w:cs="Times New Roman"/>
          <w:color w:val="000000"/>
          <w:kern w:val="2"/>
          <w:sz w:val="24"/>
          <w:szCs w:val="24"/>
        </w:rPr>
        <w:br/>
        <w:t>– развитие воображения, желания и умения подходить к любой своей деятельности творчески, способности к восприятию искусства и окружающего мира, умений и навыков сотрудничества в художественной деятельности.</w:t>
      </w:r>
    </w:p>
    <w:p w:rsidR="004A43C1" w:rsidRPr="007B7F2D" w:rsidRDefault="007B7F2D" w:rsidP="004A43C1">
      <w:pPr>
        <w:shd w:val="clear" w:color="auto" w:fill="FFFFFF"/>
        <w:jc w:val="both"/>
        <w:rPr>
          <w:rFonts w:ascii="Times New Roman" w:hAnsi="Times New Roman" w:cs="Times New Roman"/>
          <w:b/>
          <w:color w:val="000000"/>
          <w:kern w:val="2"/>
          <w:sz w:val="24"/>
          <w:szCs w:val="24"/>
        </w:rPr>
      </w:pPr>
      <w:r w:rsidRPr="007B7F2D">
        <w:rPr>
          <w:rFonts w:ascii="Times New Roman" w:hAnsi="Times New Roman" w:cs="Times New Roman"/>
          <w:b/>
          <w:color w:val="000000"/>
          <w:kern w:val="2"/>
          <w:sz w:val="24"/>
          <w:szCs w:val="24"/>
        </w:rPr>
        <w:t>З</w:t>
      </w:r>
      <w:r w:rsidR="00C720D3" w:rsidRPr="007B7F2D">
        <w:rPr>
          <w:rFonts w:ascii="Times New Roman" w:hAnsi="Times New Roman" w:cs="Times New Roman"/>
          <w:b/>
          <w:color w:val="000000"/>
          <w:kern w:val="2"/>
          <w:sz w:val="24"/>
          <w:szCs w:val="24"/>
        </w:rPr>
        <w:t>адачи</w:t>
      </w:r>
      <w:r w:rsidRPr="007B7F2D">
        <w:rPr>
          <w:rFonts w:ascii="Times New Roman" w:hAnsi="Times New Roman" w:cs="Times New Roman"/>
          <w:b/>
          <w:color w:val="000000"/>
          <w:kern w:val="2"/>
          <w:sz w:val="24"/>
          <w:szCs w:val="24"/>
        </w:rPr>
        <w:t>:</w:t>
      </w:r>
    </w:p>
    <w:p w:rsidR="00EF35E4" w:rsidRDefault="00C720D3" w:rsidP="00C720D3">
      <w:pPr>
        <w:pStyle w:val="1"/>
        <w:jc w:val="both"/>
        <w:rPr>
          <w:rFonts w:ascii="Times New Roman" w:eastAsia="Times New Roman" w:hAnsi="Times New Roman" w:cs="Times New Roman"/>
          <w:color w:val="000000" w:themeColor="text1"/>
        </w:rPr>
      </w:pPr>
      <w:r w:rsidRPr="00CE4F57">
        <w:rPr>
          <w:rFonts w:ascii="Times New Roman" w:eastAsia="Times New Roman" w:hAnsi="Times New Roman" w:cs="Times New Roman"/>
          <w:color w:val="000000" w:themeColor="text1"/>
        </w:rPr>
        <w:t xml:space="preserve">- </w:t>
      </w:r>
      <w:r w:rsidRPr="00CE4F57">
        <w:rPr>
          <w:rFonts w:ascii="Times New Roman" w:eastAsia="Times New Roman" w:hAnsi="Times New Roman" w:cs="Times New Roman"/>
          <w:i/>
          <w:color w:val="000000" w:themeColor="text1"/>
        </w:rPr>
        <w:t>обучающие</w:t>
      </w:r>
      <w:r w:rsidRPr="00CE4F57">
        <w:rPr>
          <w:rFonts w:ascii="Times New Roman" w:eastAsia="Times New Roman" w:hAnsi="Times New Roman" w:cs="Times New Roman"/>
          <w:color w:val="000000" w:themeColor="text1"/>
        </w:rPr>
        <w:t xml:space="preserve"> </w:t>
      </w:r>
      <w:r w:rsidR="00EF35E4">
        <w:rPr>
          <w:rFonts w:ascii="Times New Roman" w:eastAsia="Times New Roman" w:hAnsi="Times New Roman" w:cs="Times New Roman"/>
          <w:i/>
          <w:color w:val="000000" w:themeColor="text1"/>
        </w:rPr>
        <w:t xml:space="preserve">задачи </w:t>
      </w:r>
      <w:r w:rsidR="00EF35E4">
        <w:rPr>
          <w:rFonts w:ascii="Times New Roman" w:eastAsia="Times New Roman" w:hAnsi="Times New Roman" w:cs="Times New Roman"/>
          <w:color w:val="000000" w:themeColor="text1"/>
        </w:rPr>
        <w:t xml:space="preserve">способствуют развитию у ребенка наблюдательной деятельности. Художественно-творческая деятельность приучает его анализировать, рассуждать, делать выводы, выражать в своем творчестве мысли, впечатления, эмоции, отношение к </w:t>
      </w:r>
      <w:proofErr w:type="gramStart"/>
      <w:r w:rsidR="00EF35E4">
        <w:rPr>
          <w:rFonts w:ascii="Times New Roman" w:eastAsia="Times New Roman" w:hAnsi="Times New Roman" w:cs="Times New Roman"/>
          <w:color w:val="000000" w:themeColor="text1"/>
        </w:rPr>
        <w:t>увиденному</w:t>
      </w:r>
      <w:proofErr w:type="gramEnd"/>
      <w:r w:rsidR="00EF35E4">
        <w:rPr>
          <w:rFonts w:ascii="Times New Roman" w:eastAsia="Times New Roman" w:hAnsi="Times New Roman" w:cs="Times New Roman"/>
          <w:color w:val="000000" w:themeColor="text1"/>
        </w:rPr>
        <w:t xml:space="preserve"> познавать мир и себя в этом мире; </w:t>
      </w:r>
    </w:p>
    <w:p w:rsidR="00C720D3" w:rsidRPr="0056257C" w:rsidRDefault="00C720D3" w:rsidP="00C720D3">
      <w:pPr>
        <w:pStyle w:val="1"/>
        <w:jc w:val="both"/>
        <w:rPr>
          <w:rFonts w:ascii="Times New Roman" w:eastAsia="Times New Roman" w:hAnsi="Times New Roman" w:cs="Times New Roman"/>
          <w:color w:val="FF0000"/>
        </w:rPr>
      </w:pPr>
      <w:r w:rsidRPr="00CE4F57">
        <w:rPr>
          <w:rFonts w:ascii="Times New Roman" w:eastAsia="Times New Roman" w:hAnsi="Times New Roman" w:cs="Times New Roman"/>
          <w:color w:val="000000" w:themeColor="text1"/>
        </w:rPr>
        <w:t xml:space="preserve">- </w:t>
      </w:r>
      <w:r w:rsidRPr="00CE4F57">
        <w:rPr>
          <w:rFonts w:ascii="Times New Roman" w:eastAsia="Times New Roman" w:hAnsi="Times New Roman" w:cs="Times New Roman"/>
          <w:i/>
          <w:color w:val="000000" w:themeColor="text1"/>
        </w:rPr>
        <w:t>воспитательные</w:t>
      </w:r>
      <w:r w:rsidRPr="00CE4F57">
        <w:rPr>
          <w:rFonts w:ascii="Times New Roman" w:eastAsia="Times New Roman" w:hAnsi="Times New Roman" w:cs="Times New Roman"/>
          <w:color w:val="000000" w:themeColor="text1"/>
        </w:rPr>
        <w:t xml:space="preserve"> </w:t>
      </w:r>
      <w:r w:rsidR="00104777">
        <w:rPr>
          <w:rFonts w:ascii="Times New Roman" w:eastAsia="Times New Roman" w:hAnsi="Times New Roman" w:cs="Times New Roman"/>
          <w:i/>
          <w:color w:val="000000" w:themeColor="text1"/>
        </w:rPr>
        <w:t xml:space="preserve">задачи </w:t>
      </w:r>
      <w:r w:rsidR="00104777">
        <w:rPr>
          <w:rFonts w:ascii="Times New Roman" w:eastAsia="Times New Roman" w:hAnsi="Times New Roman" w:cs="Times New Roman"/>
          <w:color w:val="000000" w:themeColor="text1"/>
        </w:rPr>
        <w:t>формируют культуру восприятия окружающего мира. Благодаря наглядной образности изобразительное искусство воздействует на чувства, влияет на становление духовно-нравственных убеждений, мировоззрения, морально-эстетических ценностей, воспи</w:t>
      </w:r>
      <w:r w:rsidR="00EF35E4">
        <w:rPr>
          <w:rFonts w:ascii="Times New Roman" w:eastAsia="Times New Roman" w:hAnsi="Times New Roman" w:cs="Times New Roman"/>
          <w:color w:val="000000" w:themeColor="text1"/>
        </w:rPr>
        <w:t>тывает в детях душевную красоту;</w:t>
      </w:r>
    </w:p>
    <w:p w:rsidR="00C720D3" w:rsidRPr="0056257C" w:rsidRDefault="00C720D3" w:rsidP="00B14748">
      <w:pPr>
        <w:pStyle w:val="1"/>
        <w:jc w:val="both"/>
        <w:rPr>
          <w:rFonts w:ascii="Times New Roman" w:eastAsia="Times New Roman" w:hAnsi="Times New Roman" w:cs="Times New Roman"/>
          <w:color w:val="FF0000"/>
        </w:rPr>
      </w:pPr>
      <w:r w:rsidRPr="00CE4F57">
        <w:rPr>
          <w:rFonts w:ascii="Times New Roman" w:eastAsia="Times New Roman" w:hAnsi="Times New Roman" w:cs="Times New Roman"/>
          <w:color w:val="000000" w:themeColor="text1"/>
        </w:rPr>
        <w:t xml:space="preserve">- </w:t>
      </w:r>
      <w:r w:rsidRPr="00C56DC9">
        <w:rPr>
          <w:rFonts w:ascii="Times New Roman" w:eastAsia="Times New Roman" w:hAnsi="Times New Roman" w:cs="Times New Roman"/>
          <w:i/>
          <w:color w:val="000000" w:themeColor="text1"/>
        </w:rPr>
        <w:t>разв</w:t>
      </w:r>
      <w:r w:rsidRPr="00CE4F57">
        <w:rPr>
          <w:rFonts w:ascii="Times New Roman" w:eastAsia="Times New Roman" w:hAnsi="Times New Roman" w:cs="Times New Roman"/>
          <w:i/>
          <w:color w:val="000000" w:themeColor="text1"/>
        </w:rPr>
        <w:t>ивающие</w:t>
      </w:r>
      <w:r w:rsidR="00C56DC9">
        <w:rPr>
          <w:rFonts w:ascii="Times New Roman" w:eastAsia="Times New Roman" w:hAnsi="Times New Roman" w:cs="Times New Roman"/>
          <w:color w:val="000000" w:themeColor="text1"/>
        </w:rPr>
        <w:t xml:space="preserve"> </w:t>
      </w:r>
      <w:r w:rsidR="00C56DC9" w:rsidRPr="00C56DC9">
        <w:rPr>
          <w:rFonts w:ascii="Times New Roman" w:eastAsia="Times New Roman" w:hAnsi="Times New Roman" w:cs="Times New Roman"/>
          <w:i/>
          <w:color w:val="000000" w:themeColor="text1"/>
        </w:rPr>
        <w:t>задачи</w:t>
      </w:r>
      <w:r w:rsidR="00C56DC9">
        <w:rPr>
          <w:rFonts w:ascii="Times New Roman" w:eastAsia="Times New Roman" w:hAnsi="Times New Roman" w:cs="Times New Roman"/>
          <w:color w:val="000000" w:themeColor="text1"/>
        </w:rPr>
        <w:t xml:space="preserve"> способствуют развитию познавательной активности, расширению рамок личного опыта ребенка, основанного на его впечатлениях и переживаниях; развивают потребность творчески использовать полученные знания в разных видах деятельности; обусловливают одну из важнейших специфических закономерностей деятельности </w:t>
      </w:r>
      <w:proofErr w:type="gramStart"/>
      <w:r w:rsidR="00C56DC9">
        <w:rPr>
          <w:rFonts w:ascii="Times New Roman" w:eastAsia="Times New Roman" w:hAnsi="Times New Roman" w:cs="Times New Roman"/>
          <w:color w:val="000000" w:themeColor="text1"/>
        </w:rPr>
        <w:t>школьников-постоянное</w:t>
      </w:r>
      <w:proofErr w:type="gramEnd"/>
      <w:r w:rsidR="00C56DC9">
        <w:rPr>
          <w:rFonts w:ascii="Times New Roman" w:eastAsia="Times New Roman" w:hAnsi="Times New Roman" w:cs="Times New Roman"/>
          <w:color w:val="000000" w:themeColor="text1"/>
        </w:rPr>
        <w:t xml:space="preserve"> и беспрерывное оперирование зрительными образами</w:t>
      </w:r>
      <w:r w:rsidR="00B14748">
        <w:rPr>
          <w:rFonts w:ascii="Times New Roman" w:eastAsia="Times New Roman" w:hAnsi="Times New Roman" w:cs="Times New Roman"/>
          <w:color w:val="000000" w:themeColor="text1"/>
        </w:rPr>
        <w:t>.</w:t>
      </w:r>
    </w:p>
    <w:p w:rsidR="00B50A94" w:rsidRPr="00B50A94" w:rsidRDefault="00B50A94" w:rsidP="00B50A94">
      <w:pPr>
        <w:pStyle w:val="1"/>
        <w:jc w:val="both"/>
        <w:rPr>
          <w:rFonts w:ascii="Times New Roman" w:eastAsia="Times New Roman" w:hAnsi="Times New Roman" w:cs="Times New Roman"/>
        </w:rPr>
      </w:pPr>
    </w:p>
    <w:p w:rsidR="004A43C1" w:rsidRDefault="007B7F2D" w:rsidP="004A43C1">
      <w:pPr>
        <w:shd w:val="clear" w:color="auto" w:fill="FFFFFF"/>
        <w:jc w:val="both"/>
        <w:rPr>
          <w:rFonts w:ascii="Times New Roman" w:hAnsi="Times New Roman" w:cs="Times New Roman"/>
          <w:color w:val="000000"/>
          <w:kern w:val="2"/>
          <w:sz w:val="24"/>
          <w:szCs w:val="24"/>
        </w:rPr>
      </w:pPr>
      <w:r w:rsidRPr="007B7F2D">
        <w:rPr>
          <w:rFonts w:ascii="Times New Roman" w:hAnsi="Times New Roman" w:cs="Times New Roman"/>
          <w:b/>
          <w:color w:val="000000"/>
          <w:kern w:val="2"/>
          <w:sz w:val="24"/>
          <w:szCs w:val="24"/>
        </w:rPr>
        <w:t>В</w:t>
      </w:r>
      <w:r w:rsidR="004A43C1" w:rsidRPr="007B7F2D">
        <w:rPr>
          <w:rFonts w:ascii="Times New Roman" w:hAnsi="Times New Roman" w:cs="Times New Roman"/>
          <w:b/>
          <w:color w:val="000000"/>
          <w:kern w:val="2"/>
          <w:sz w:val="24"/>
          <w:szCs w:val="24"/>
        </w:rPr>
        <w:t>озраст детей</w:t>
      </w:r>
      <w:r w:rsidR="004A43C1" w:rsidRPr="006F70F9">
        <w:rPr>
          <w:rFonts w:ascii="Times New Roman" w:hAnsi="Times New Roman" w:cs="Times New Roman"/>
          <w:color w:val="000000"/>
          <w:kern w:val="2"/>
          <w:sz w:val="24"/>
          <w:szCs w:val="24"/>
        </w:rPr>
        <w:t>, участвующих в реализации программы</w:t>
      </w:r>
      <w:r>
        <w:rPr>
          <w:rFonts w:ascii="Times New Roman" w:hAnsi="Times New Roman" w:cs="Times New Roman"/>
          <w:color w:val="000000"/>
          <w:kern w:val="2"/>
          <w:sz w:val="24"/>
          <w:szCs w:val="24"/>
        </w:rPr>
        <w:t>:</w:t>
      </w:r>
      <w:r w:rsidR="00783CDC">
        <w:rPr>
          <w:rFonts w:ascii="Times New Roman" w:hAnsi="Times New Roman" w:cs="Times New Roman"/>
          <w:color w:val="000000"/>
          <w:kern w:val="2"/>
          <w:sz w:val="24"/>
          <w:szCs w:val="24"/>
        </w:rPr>
        <w:t xml:space="preserve"> </w:t>
      </w:r>
      <w:r w:rsidR="00B45BA4">
        <w:rPr>
          <w:rFonts w:ascii="Times New Roman" w:hAnsi="Times New Roman" w:cs="Times New Roman"/>
          <w:color w:val="000000"/>
          <w:kern w:val="2"/>
          <w:sz w:val="24"/>
          <w:szCs w:val="24"/>
        </w:rPr>
        <w:t>11-14</w:t>
      </w:r>
      <w:r w:rsidR="00783CDC">
        <w:rPr>
          <w:rFonts w:ascii="Times New Roman" w:hAnsi="Times New Roman" w:cs="Times New Roman"/>
          <w:color w:val="000000"/>
          <w:kern w:val="2"/>
          <w:sz w:val="24"/>
          <w:szCs w:val="24"/>
        </w:rPr>
        <w:t xml:space="preserve"> лет</w:t>
      </w:r>
    </w:p>
    <w:p w:rsidR="00EC622F" w:rsidRDefault="00EC622F" w:rsidP="00EC622F">
      <w:pPr>
        <w:pStyle w:val="1"/>
        <w:tabs>
          <w:tab w:val="left" w:pos="705"/>
        </w:tabs>
        <w:jc w:val="both"/>
        <w:rPr>
          <w:rFonts w:ascii="Times New Roman" w:eastAsia="Times New Roman" w:hAnsi="Times New Roman" w:cs="Times New Roman"/>
        </w:rPr>
      </w:pPr>
      <w:r w:rsidRPr="00EC622F">
        <w:rPr>
          <w:rFonts w:ascii="Times New Roman" w:eastAsia="Times New Roman" w:hAnsi="Times New Roman" w:cs="Times New Roman"/>
          <w:b/>
        </w:rPr>
        <w:t>Организационные условия реализации программы</w:t>
      </w:r>
      <w:r>
        <w:rPr>
          <w:rFonts w:ascii="Times New Roman" w:eastAsia="Times New Roman" w:hAnsi="Times New Roman" w:cs="Times New Roman"/>
          <w:b/>
        </w:rPr>
        <w:t xml:space="preserve"> </w:t>
      </w:r>
      <w:r>
        <w:rPr>
          <w:rFonts w:ascii="Times New Roman" w:eastAsia="Times New Roman" w:hAnsi="Times New Roman" w:cs="Times New Roman"/>
        </w:rPr>
        <w:t>(общее количество часов</w:t>
      </w:r>
      <w:r w:rsidR="008803BD">
        <w:rPr>
          <w:rFonts w:ascii="Times New Roman" w:eastAsia="Times New Roman" w:hAnsi="Times New Roman" w:cs="Times New Roman"/>
        </w:rPr>
        <w:t xml:space="preserve"> - 216</w:t>
      </w:r>
      <w:r>
        <w:rPr>
          <w:rFonts w:ascii="Times New Roman" w:eastAsia="Times New Roman" w:hAnsi="Times New Roman" w:cs="Times New Roman"/>
        </w:rPr>
        <w:t>, периодичность проведения занятий</w:t>
      </w:r>
      <w:r w:rsidR="009C430A">
        <w:rPr>
          <w:rFonts w:ascii="Times New Roman" w:eastAsia="Times New Roman" w:hAnsi="Times New Roman" w:cs="Times New Roman"/>
        </w:rPr>
        <w:t xml:space="preserve"> - два раза в неделю</w:t>
      </w:r>
      <w:r>
        <w:rPr>
          <w:rFonts w:ascii="Times New Roman" w:eastAsia="Times New Roman" w:hAnsi="Times New Roman" w:cs="Times New Roman"/>
        </w:rPr>
        <w:t>, продолжительность занятия</w:t>
      </w:r>
      <w:r w:rsidR="009C430A">
        <w:rPr>
          <w:rFonts w:ascii="Times New Roman" w:eastAsia="Times New Roman" w:hAnsi="Times New Roman" w:cs="Times New Roman"/>
        </w:rPr>
        <w:t xml:space="preserve"> - три часа</w:t>
      </w:r>
      <w:r>
        <w:rPr>
          <w:rFonts w:ascii="Times New Roman" w:eastAsia="Times New Roman" w:hAnsi="Times New Roman" w:cs="Times New Roman"/>
        </w:rPr>
        <w:t>, нормы наполнения групп</w:t>
      </w:r>
      <w:r w:rsidR="009C430A">
        <w:rPr>
          <w:rFonts w:ascii="Times New Roman" w:eastAsia="Times New Roman" w:hAnsi="Times New Roman" w:cs="Times New Roman"/>
        </w:rPr>
        <w:t>-15 человек в группе</w:t>
      </w:r>
      <w:r>
        <w:rPr>
          <w:rFonts w:ascii="Times New Roman" w:eastAsia="Times New Roman" w:hAnsi="Times New Roman" w:cs="Times New Roman"/>
        </w:rPr>
        <w:t>).</w:t>
      </w:r>
    </w:p>
    <w:p w:rsidR="00EC622F" w:rsidRPr="00EC622F" w:rsidRDefault="00EC622F" w:rsidP="00EC622F">
      <w:pPr>
        <w:pStyle w:val="1"/>
        <w:tabs>
          <w:tab w:val="left" w:pos="705"/>
        </w:tabs>
        <w:jc w:val="both"/>
        <w:rPr>
          <w:rFonts w:ascii="Times New Roman" w:eastAsia="Times New Roman" w:hAnsi="Times New Roman" w:cs="Times New Roman"/>
        </w:rPr>
      </w:pPr>
    </w:p>
    <w:p w:rsidR="004A43C1" w:rsidRPr="006F70F9" w:rsidRDefault="007B7F2D" w:rsidP="004A43C1">
      <w:pPr>
        <w:shd w:val="clear" w:color="auto" w:fill="FFFFFF"/>
        <w:jc w:val="both"/>
        <w:rPr>
          <w:rFonts w:ascii="Times New Roman" w:hAnsi="Times New Roman" w:cs="Times New Roman"/>
          <w:kern w:val="2"/>
          <w:sz w:val="24"/>
          <w:szCs w:val="24"/>
        </w:rPr>
      </w:pPr>
      <w:r w:rsidRPr="007B7F2D">
        <w:rPr>
          <w:rFonts w:ascii="Times New Roman" w:hAnsi="Times New Roman" w:cs="Times New Roman"/>
          <w:b/>
          <w:color w:val="000000"/>
          <w:kern w:val="2"/>
          <w:sz w:val="24"/>
          <w:szCs w:val="24"/>
        </w:rPr>
        <w:t>С</w:t>
      </w:r>
      <w:r w:rsidR="00EC622F">
        <w:rPr>
          <w:rFonts w:ascii="Times New Roman" w:hAnsi="Times New Roman" w:cs="Times New Roman"/>
          <w:b/>
          <w:color w:val="000000"/>
          <w:kern w:val="2"/>
          <w:sz w:val="24"/>
          <w:szCs w:val="24"/>
        </w:rPr>
        <w:t>рок</w:t>
      </w:r>
      <w:r w:rsidR="004A43C1" w:rsidRPr="007B7F2D">
        <w:rPr>
          <w:rFonts w:ascii="Times New Roman" w:hAnsi="Times New Roman" w:cs="Times New Roman"/>
          <w:b/>
          <w:color w:val="000000"/>
          <w:kern w:val="2"/>
          <w:sz w:val="24"/>
          <w:szCs w:val="24"/>
        </w:rPr>
        <w:t xml:space="preserve"> реализации</w:t>
      </w:r>
      <w:r w:rsidR="004A43C1" w:rsidRPr="006F70F9">
        <w:rPr>
          <w:rFonts w:ascii="Times New Roman" w:hAnsi="Times New Roman" w:cs="Times New Roman"/>
          <w:color w:val="000000"/>
          <w:kern w:val="2"/>
          <w:sz w:val="24"/>
          <w:szCs w:val="24"/>
        </w:rPr>
        <w:t xml:space="preserve"> </w:t>
      </w:r>
      <w:r w:rsidR="004A43C1" w:rsidRPr="007B7F2D">
        <w:rPr>
          <w:rFonts w:ascii="Times New Roman" w:hAnsi="Times New Roman" w:cs="Times New Roman"/>
          <w:b/>
          <w:color w:val="000000"/>
          <w:kern w:val="2"/>
          <w:sz w:val="24"/>
          <w:szCs w:val="24"/>
        </w:rPr>
        <w:t xml:space="preserve">программы </w:t>
      </w:r>
      <w:r w:rsidR="004A43C1" w:rsidRPr="006F70F9">
        <w:rPr>
          <w:rFonts w:ascii="Times New Roman" w:hAnsi="Times New Roman" w:cs="Times New Roman"/>
          <w:color w:val="000000"/>
          <w:kern w:val="2"/>
          <w:sz w:val="24"/>
          <w:szCs w:val="24"/>
        </w:rPr>
        <w:t>(продолжительность образовательного процесса, этапы)</w:t>
      </w:r>
      <w:r w:rsidR="00EC622F">
        <w:rPr>
          <w:rFonts w:ascii="Times New Roman" w:hAnsi="Times New Roman" w:cs="Times New Roman"/>
          <w:color w:val="000000"/>
          <w:kern w:val="2"/>
          <w:sz w:val="24"/>
          <w:szCs w:val="24"/>
        </w:rPr>
        <w:t>:</w:t>
      </w:r>
      <w:r w:rsidR="005E3057">
        <w:rPr>
          <w:rFonts w:ascii="Times New Roman" w:hAnsi="Times New Roman" w:cs="Times New Roman"/>
          <w:color w:val="000000"/>
          <w:kern w:val="2"/>
          <w:sz w:val="24"/>
          <w:szCs w:val="24"/>
        </w:rPr>
        <w:t xml:space="preserve"> 1 год.</w:t>
      </w:r>
    </w:p>
    <w:p w:rsidR="004A43C1" w:rsidRDefault="007B7F2D" w:rsidP="007B7F2D">
      <w:pPr>
        <w:pStyle w:val="1"/>
        <w:jc w:val="both"/>
        <w:rPr>
          <w:rFonts w:ascii="Times New Roman" w:eastAsia="Times New Roman" w:hAnsi="Times New Roman" w:cs="Times New Roman"/>
        </w:rPr>
      </w:pPr>
      <w:proofErr w:type="gramStart"/>
      <w:r w:rsidRPr="007B7F2D">
        <w:rPr>
          <w:rFonts w:ascii="Times New Roman" w:hAnsi="Times New Roman" w:cs="Times New Roman"/>
          <w:b/>
          <w:kern w:val="2"/>
        </w:rPr>
        <w:t>Ф</w:t>
      </w:r>
      <w:r w:rsidR="004A43C1" w:rsidRPr="007B7F2D">
        <w:rPr>
          <w:rFonts w:ascii="Times New Roman" w:hAnsi="Times New Roman" w:cs="Times New Roman"/>
          <w:b/>
          <w:kern w:val="2"/>
        </w:rPr>
        <w:t>ормы и режим занятий</w:t>
      </w:r>
      <w:r w:rsidR="003E3C02">
        <w:rPr>
          <w:rFonts w:ascii="Times New Roman" w:hAnsi="Times New Roman" w:cs="Times New Roman"/>
          <w:b/>
          <w:kern w:val="2"/>
        </w:rPr>
        <w:t>:</w:t>
      </w:r>
      <w:r w:rsidR="003E3C02">
        <w:rPr>
          <w:rFonts w:ascii="Times New Roman" w:eastAsia="Times New Roman" w:hAnsi="Times New Roman" w:cs="Times New Roman"/>
        </w:rPr>
        <w:t xml:space="preserve"> индивидуальные, групповые</w:t>
      </w:r>
      <w:r w:rsidR="009C163F">
        <w:rPr>
          <w:rFonts w:ascii="Times New Roman" w:eastAsia="Times New Roman" w:hAnsi="Times New Roman" w:cs="Times New Roman"/>
        </w:rPr>
        <w:t xml:space="preserve">, работа по </w:t>
      </w:r>
      <w:r w:rsidR="003E3C02">
        <w:rPr>
          <w:rFonts w:ascii="Times New Roman" w:eastAsia="Times New Roman" w:hAnsi="Times New Roman" w:cs="Times New Roman"/>
        </w:rPr>
        <w:t>подгруппам, конкурс</w:t>
      </w:r>
      <w:r w:rsidR="009C163F">
        <w:rPr>
          <w:rFonts w:ascii="Times New Roman" w:eastAsia="Times New Roman" w:hAnsi="Times New Roman" w:cs="Times New Roman"/>
        </w:rPr>
        <w:t>,</w:t>
      </w:r>
      <w:r w:rsidR="0056257C">
        <w:rPr>
          <w:rFonts w:ascii="Times New Roman" w:eastAsia="Times New Roman" w:hAnsi="Times New Roman" w:cs="Times New Roman"/>
        </w:rPr>
        <w:t xml:space="preserve"> творческий отчёт, лекция</w:t>
      </w:r>
      <w:r w:rsidR="009C163F">
        <w:rPr>
          <w:rFonts w:ascii="Times New Roman" w:eastAsia="Times New Roman" w:hAnsi="Times New Roman" w:cs="Times New Roman"/>
        </w:rPr>
        <w:t>).</w:t>
      </w:r>
      <w:proofErr w:type="gramEnd"/>
    </w:p>
    <w:p w:rsidR="007B7F2D" w:rsidRPr="007B7F2D" w:rsidRDefault="007B7F2D" w:rsidP="007B7F2D">
      <w:pPr>
        <w:pStyle w:val="1"/>
        <w:jc w:val="both"/>
        <w:rPr>
          <w:rFonts w:ascii="Times New Roman" w:eastAsia="Times New Roman" w:hAnsi="Times New Roman" w:cs="Times New Roman"/>
        </w:rPr>
      </w:pPr>
    </w:p>
    <w:p w:rsidR="007B7F2D" w:rsidRPr="00733809" w:rsidRDefault="007B7F2D" w:rsidP="007B7F2D">
      <w:pPr>
        <w:shd w:val="clear" w:color="auto" w:fill="FFFFFF"/>
        <w:jc w:val="both"/>
        <w:rPr>
          <w:rFonts w:ascii="Times New Roman" w:hAnsi="Times New Roman" w:cs="Times New Roman"/>
          <w:b/>
          <w:color w:val="000000"/>
          <w:kern w:val="2"/>
          <w:sz w:val="24"/>
          <w:szCs w:val="24"/>
        </w:rPr>
      </w:pPr>
      <w:r>
        <w:rPr>
          <w:rFonts w:ascii="Times New Roman" w:hAnsi="Times New Roman" w:cs="Times New Roman"/>
          <w:b/>
          <w:color w:val="000000"/>
          <w:kern w:val="2"/>
          <w:sz w:val="24"/>
          <w:szCs w:val="24"/>
        </w:rPr>
        <w:t>П</w:t>
      </w:r>
      <w:r w:rsidR="002B28F3" w:rsidRPr="007B7F2D">
        <w:rPr>
          <w:rFonts w:ascii="Times New Roman" w:hAnsi="Times New Roman" w:cs="Times New Roman"/>
          <w:b/>
          <w:color w:val="000000"/>
          <w:kern w:val="2"/>
          <w:sz w:val="24"/>
          <w:szCs w:val="24"/>
        </w:rPr>
        <w:t>ланируемые</w:t>
      </w:r>
      <w:r w:rsidR="004A43C1" w:rsidRPr="007B7F2D">
        <w:rPr>
          <w:rFonts w:ascii="Times New Roman" w:hAnsi="Times New Roman" w:cs="Times New Roman"/>
          <w:b/>
          <w:color w:val="000000"/>
          <w:kern w:val="2"/>
          <w:sz w:val="24"/>
          <w:szCs w:val="24"/>
        </w:rPr>
        <w:t xml:space="preserve"> результаты освоения программы</w:t>
      </w:r>
      <w:r w:rsidR="004A43C1">
        <w:rPr>
          <w:rFonts w:ascii="Times New Roman" w:hAnsi="Times New Roman" w:cs="Times New Roman"/>
          <w:color w:val="000000"/>
          <w:kern w:val="2"/>
          <w:sz w:val="24"/>
          <w:szCs w:val="24"/>
        </w:rPr>
        <w:t xml:space="preserve"> </w:t>
      </w:r>
      <w:r w:rsidR="004A43C1" w:rsidRPr="00733809">
        <w:rPr>
          <w:rFonts w:ascii="Times New Roman" w:hAnsi="Times New Roman" w:cs="Times New Roman"/>
          <w:b/>
          <w:color w:val="000000"/>
          <w:kern w:val="2"/>
          <w:sz w:val="24"/>
          <w:szCs w:val="24"/>
        </w:rPr>
        <w:t xml:space="preserve">и способы </w:t>
      </w:r>
      <w:r w:rsidRPr="00733809">
        <w:rPr>
          <w:rFonts w:ascii="Times New Roman" w:hAnsi="Times New Roman" w:cs="Times New Roman"/>
          <w:b/>
          <w:color w:val="000000"/>
          <w:kern w:val="2"/>
          <w:sz w:val="24"/>
          <w:szCs w:val="24"/>
        </w:rPr>
        <w:t>определения их результативности.</w:t>
      </w:r>
    </w:p>
    <w:p w:rsidR="00B50A94" w:rsidRDefault="00B71332" w:rsidP="00B50A94">
      <w:pPr>
        <w:shd w:val="clear" w:color="auto" w:fill="FFFFFF"/>
        <w:jc w:val="both"/>
        <w:rPr>
          <w:rFonts w:ascii="Times New Roman" w:eastAsia="Times New Roman" w:hAnsi="Times New Roman" w:cs="Times New Roman"/>
          <w:sz w:val="24"/>
          <w:szCs w:val="24"/>
        </w:rPr>
      </w:pPr>
      <w:proofErr w:type="gramStart"/>
      <w:r w:rsidRPr="007B7F2D">
        <w:rPr>
          <w:rFonts w:ascii="Times New Roman" w:eastAsia="Times New Roman" w:hAnsi="Times New Roman" w:cs="Times New Roman"/>
          <w:b/>
          <w:sz w:val="24"/>
          <w:szCs w:val="24"/>
        </w:rPr>
        <w:t xml:space="preserve">Личностные результаты </w:t>
      </w:r>
      <w:r w:rsidRPr="007B7F2D">
        <w:rPr>
          <w:rFonts w:ascii="Times New Roman" w:eastAsia="Times New Roman" w:hAnsi="Times New Roman" w:cs="Times New Roman"/>
          <w:sz w:val="24"/>
          <w:szCs w:val="24"/>
        </w:rPr>
        <w:t>- это превращение знаний и способов деятельности</w:t>
      </w:r>
      <w:r w:rsidR="00B50A94">
        <w:rPr>
          <w:rFonts w:ascii="Times New Roman" w:eastAsia="Times New Roman" w:hAnsi="Times New Roman" w:cs="Times New Roman"/>
          <w:sz w:val="24"/>
          <w:szCs w:val="24"/>
        </w:rPr>
        <w:t xml:space="preserve">, приобретённых обучающимися в </w:t>
      </w:r>
      <w:r w:rsidRPr="007B7F2D">
        <w:rPr>
          <w:rFonts w:ascii="Times New Roman" w:eastAsia="Times New Roman" w:hAnsi="Times New Roman" w:cs="Times New Roman"/>
          <w:sz w:val="24"/>
          <w:szCs w:val="24"/>
        </w:rPr>
        <w:t>образовательном процессе, в сущностные черты характера, в мировоззрение, в убеждения, в нравственные принципы, которые в свою очередь определяют систему ценностных ориентаций и отношений личности к себе, другим людям, профессиональной деятельности, гражданским правам и обязанностям, государственному строю, духовной сфере обществе</w:t>
      </w:r>
      <w:r w:rsidR="009666EB">
        <w:rPr>
          <w:rFonts w:ascii="Times New Roman" w:eastAsia="Times New Roman" w:hAnsi="Times New Roman" w:cs="Times New Roman"/>
          <w:sz w:val="24"/>
          <w:szCs w:val="24"/>
        </w:rPr>
        <w:t>нной жизни:</w:t>
      </w:r>
      <w:proofErr w:type="gramEnd"/>
    </w:p>
    <w:p w:rsidR="00D440E0" w:rsidRPr="005841C6" w:rsidRDefault="00D440E0" w:rsidP="00D440E0">
      <w:pPr>
        <w:numPr>
          <w:ilvl w:val="0"/>
          <w:numId w:val="14"/>
        </w:numPr>
        <w:spacing w:after="0" w:line="240" w:lineRule="auto"/>
        <w:jc w:val="both"/>
        <w:rPr>
          <w:rFonts w:ascii="Times New Roman" w:eastAsia="Times New Roman" w:hAnsi="Times New Roman" w:cs="Times New Roman"/>
          <w:sz w:val="24"/>
          <w:szCs w:val="24"/>
        </w:rPr>
      </w:pPr>
      <w:r w:rsidRPr="005841C6">
        <w:rPr>
          <w:rFonts w:ascii="Times New Roman" w:eastAsia="Times New Roman" w:hAnsi="Times New Roman" w:cs="Times New Roman"/>
          <w:sz w:val="24"/>
          <w:szCs w:val="24"/>
        </w:rPr>
        <w:t>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w:t>
      </w:r>
      <w:r w:rsidRPr="005841C6">
        <w:rPr>
          <w:rFonts w:ascii="Times New Roman" w:eastAsia="Times New Roman" w:hAnsi="Times New Roman" w:cs="Times New Roman"/>
          <w:sz w:val="24"/>
          <w:szCs w:val="24"/>
        </w:rPr>
        <w:softHyphen/>
        <w:t>ние своей этнической принадлежности, знание культуры своего на</w:t>
      </w:r>
      <w:r w:rsidRPr="005841C6">
        <w:rPr>
          <w:rFonts w:ascii="Times New Roman" w:eastAsia="Times New Roman" w:hAnsi="Times New Roman" w:cs="Times New Roman"/>
          <w:sz w:val="24"/>
          <w:szCs w:val="24"/>
        </w:rPr>
        <w:softHyphen/>
        <w:t>рода, своего края, основ культурного наследия народов России и человечества; усвоение гуманистических, традиционных ценностей многонационального российского общества;</w:t>
      </w:r>
    </w:p>
    <w:p w:rsidR="00D440E0" w:rsidRPr="005841C6" w:rsidRDefault="00D440E0" w:rsidP="00D440E0">
      <w:pPr>
        <w:numPr>
          <w:ilvl w:val="0"/>
          <w:numId w:val="14"/>
        </w:numPr>
        <w:spacing w:after="0" w:line="240" w:lineRule="auto"/>
        <w:jc w:val="both"/>
        <w:rPr>
          <w:rFonts w:ascii="Times New Roman" w:eastAsia="Times New Roman" w:hAnsi="Times New Roman" w:cs="Times New Roman"/>
          <w:sz w:val="24"/>
          <w:szCs w:val="24"/>
        </w:rPr>
      </w:pPr>
      <w:r w:rsidRPr="005841C6">
        <w:rPr>
          <w:rFonts w:ascii="Times New Roman" w:eastAsia="Times New Roman" w:hAnsi="Times New Roman" w:cs="Times New Roman"/>
          <w:sz w:val="24"/>
          <w:szCs w:val="24"/>
        </w:rPr>
        <w:t xml:space="preserve">формирование ответственного отношения к учению, готовности и </w:t>
      </w:r>
      <w:proofErr w:type="gramStart"/>
      <w:r w:rsidRPr="005841C6">
        <w:rPr>
          <w:rFonts w:ascii="Times New Roman" w:eastAsia="Times New Roman" w:hAnsi="Times New Roman" w:cs="Times New Roman"/>
          <w:sz w:val="24"/>
          <w:szCs w:val="24"/>
        </w:rPr>
        <w:t>способности</w:t>
      </w:r>
      <w:proofErr w:type="gramEnd"/>
      <w:r w:rsidRPr="005841C6">
        <w:rPr>
          <w:rFonts w:ascii="Times New Roman" w:eastAsia="Times New Roman" w:hAnsi="Times New Roman" w:cs="Times New Roman"/>
          <w:sz w:val="24"/>
          <w:szCs w:val="24"/>
        </w:rPr>
        <w:t xml:space="preserve"> обучающихся к саморазвитию и самообразованию на основе мотивации к обучению и познанию;</w:t>
      </w:r>
    </w:p>
    <w:p w:rsidR="00D440E0" w:rsidRPr="005841C6" w:rsidRDefault="00D440E0" w:rsidP="00D440E0">
      <w:pPr>
        <w:numPr>
          <w:ilvl w:val="0"/>
          <w:numId w:val="15"/>
        </w:numPr>
        <w:spacing w:after="0" w:line="240" w:lineRule="auto"/>
        <w:jc w:val="both"/>
        <w:rPr>
          <w:rFonts w:ascii="Times New Roman" w:eastAsia="Times New Roman" w:hAnsi="Times New Roman" w:cs="Times New Roman"/>
          <w:sz w:val="24"/>
          <w:szCs w:val="24"/>
        </w:rPr>
      </w:pPr>
      <w:r w:rsidRPr="005841C6">
        <w:rPr>
          <w:rFonts w:ascii="Times New Roman" w:eastAsia="Times New Roman" w:hAnsi="Times New Roman" w:cs="Times New Roman"/>
          <w:sz w:val="24"/>
          <w:szCs w:val="24"/>
        </w:rPr>
        <w:t>формирование целостного мировоззрения, учитывающего культур</w:t>
      </w:r>
      <w:r w:rsidRPr="005841C6">
        <w:rPr>
          <w:rFonts w:ascii="Times New Roman" w:eastAsia="Times New Roman" w:hAnsi="Times New Roman" w:cs="Times New Roman"/>
          <w:sz w:val="24"/>
          <w:szCs w:val="24"/>
        </w:rPr>
        <w:softHyphen/>
        <w:t>ное, языковое, духовное многообразие современного мира;</w:t>
      </w:r>
    </w:p>
    <w:p w:rsidR="00D440E0" w:rsidRPr="005841C6" w:rsidRDefault="00D440E0" w:rsidP="00D440E0">
      <w:pPr>
        <w:numPr>
          <w:ilvl w:val="0"/>
          <w:numId w:val="15"/>
        </w:numPr>
        <w:spacing w:after="0" w:line="240" w:lineRule="auto"/>
        <w:jc w:val="both"/>
        <w:rPr>
          <w:rFonts w:ascii="Times New Roman" w:eastAsia="Times New Roman" w:hAnsi="Times New Roman" w:cs="Times New Roman"/>
          <w:sz w:val="24"/>
          <w:szCs w:val="24"/>
        </w:rPr>
      </w:pPr>
      <w:r w:rsidRPr="005841C6">
        <w:rPr>
          <w:rFonts w:ascii="Times New Roman" w:eastAsia="Times New Roman" w:hAnsi="Times New Roman" w:cs="Times New Roman"/>
          <w:sz w:val="24"/>
          <w:szCs w:val="24"/>
        </w:rPr>
        <w:t>формирование осознанного, уважительного и доброжелательного от</w:t>
      </w:r>
      <w:r w:rsidRPr="005841C6">
        <w:rPr>
          <w:rFonts w:ascii="Times New Roman" w:eastAsia="Times New Roman" w:hAnsi="Times New Roman" w:cs="Times New Roman"/>
          <w:sz w:val="24"/>
          <w:szCs w:val="24"/>
        </w:rPr>
        <w:softHyphen/>
        <w:t>ношения к другому человеку, его мнению, мировоззрению, культу</w:t>
      </w:r>
      <w:r w:rsidRPr="005841C6">
        <w:rPr>
          <w:rFonts w:ascii="Times New Roman" w:eastAsia="Times New Roman" w:hAnsi="Times New Roman" w:cs="Times New Roman"/>
          <w:sz w:val="24"/>
          <w:szCs w:val="24"/>
        </w:rPr>
        <w:softHyphen/>
        <w:t>ре; готовности и способности вести диалог с другими людьми и достигать в нем взаимопонимания;</w:t>
      </w:r>
    </w:p>
    <w:p w:rsidR="00D440E0" w:rsidRPr="005841C6" w:rsidRDefault="00D440E0" w:rsidP="00D440E0">
      <w:pPr>
        <w:numPr>
          <w:ilvl w:val="0"/>
          <w:numId w:val="15"/>
        </w:numPr>
        <w:spacing w:after="0" w:line="240" w:lineRule="auto"/>
        <w:jc w:val="both"/>
        <w:rPr>
          <w:rFonts w:ascii="Times New Roman" w:eastAsia="Times New Roman" w:hAnsi="Times New Roman" w:cs="Times New Roman"/>
          <w:sz w:val="24"/>
          <w:szCs w:val="24"/>
        </w:rPr>
      </w:pPr>
      <w:r w:rsidRPr="005841C6">
        <w:rPr>
          <w:rFonts w:ascii="Times New Roman" w:eastAsia="Times New Roman" w:hAnsi="Times New Roman" w:cs="Times New Roman"/>
          <w:sz w:val="24"/>
          <w:szCs w:val="24"/>
        </w:rPr>
        <w:t>развитие морального сознания и компетентности в решении мо</w:t>
      </w:r>
      <w:r w:rsidRPr="005841C6">
        <w:rPr>
          <w:rFonts w:ascii="Times New Roman" w:eastAsia="Times New Roman" w:hAnsi="Times New Roman" w:cs="Times New Roman"/>
          <w:sz w:val="24"/>
          <w:szCs w:val="24"/>
        </w:rPr>
        <w:softHyphen/>
        <w:t>ральных проблем на основе личностного выбора, формирование нравственных чувств и нравственного поведения, осознанного и от</w:t>
      </w:r>
      <w:r w:rsidRPr="005841C6">
        <w:rPr>
          <w:rFonts w:ascii="Times New Roman" w:eastAsia="Times New Roman" w:hAnsi="Times New Roman" w:cs="Times New Roman"/>
          <w:sz w:val="24"/>
          <w:szCs w:val="24"/>
        </w:rPr>
        <w:softHyphen/>
        <w:t>ветственного отношения к собственным поступкам;</w:t>
      </w:r>
    </w:p>
    <w:p w:rsidR="00D440E0" w:rsidRPr="005841C6" w:rsidRDefault="00D440E0" w:rsidP="00D440E0">
      <w:pPr>
        <w:numPr>
          <w:ilvl w:val="0"/>
          <w:numId w:val="15"/>
        </w:numPr>
        <w:spacing w:after="0" w:line="240" w:lineRule="auto"/>
        <w:jc w:val="both"/>
        <w:rPr>
          <w:rFonts w:ascii="Times New Roman" w:eastAsia="Times New Roman" w:hAnsi="Times New Roman" w:cs="Times New Roman"/>
          <w:sz w:val="24"/>
          <w:szCs w:val="24"/>
        </w:rPr>
      </w:pPr>
      <w:r w:rsidRPr="005841C6">
        <w:rPr>
          <w:rFonts w:ascii="Times New Roman" w:eastAsia="Times New Roman" w:hAnsi="Times New Roman" w:cs="Times New Roman"/>
          <w:sz w:val="24"/>
          <w:szCs w:val="24"/>
        </w:rPr>
        <w:t>формирование коммуникативной компетентности в общении и со</w:t>
      </w:r>
      <w:r w:rsidRPr="005841C6">
        <w:rPr>
          <w:rFonts w:ascii="Times New Roman" w:eastAsia="Times New Roman" w:hAnsi="Times New Roman" w:cs="Times New Roman"/>
          <w:sz w:val="24"/>
          <w:szCs w:val="24"/>
        </w:rPr>
        <w:softHyphen/>
        <w:t>трудничестве со сверстниками, взрослыми в процессе образователь</w:t>
      </w:r>
      <w:r w:rsidRPr="005841C6">
        <w:rPr>
          <w:rFonts w:ascii="Times New Roman" w:eastAsia="Times New Roman" w:hAnsi="Times New Roman" w:cs="Times New Roman"/>
          <w:sz w:val="24"/>
          <w:szCs w:val="24"/>
        </w:rPr>
        <w:softHyphen/>
        <w:t>ной, творческой деятельности;</w:t>
      </w:r>
    </w:p>
    <w:p w:rsidR="00D440E0" w:rsidRPr="005841C6" w:rsidRDefault="00D440E0" w:rsidP="00D440E0">
      <w:pPr>
        <w:numPr>
          <w:ilvl w:val="0"/>
          <w:numId w:val="15"/>
        </w:numPr>
        <w:spacing w:after="0" w:line="240" w:lineRule="auto"/>
        <w:jc w:val="both"/>
        <w:rPr>
          <w:rFonts w:ascii="Times New Roman" w:eastAsia="Times New Roman" w:hAnsi="Times New Roman" w:cs="Times New Roman"/>
          <w:sz w:val="24"/>
          <w:szCs w:val="24"/>
        </w:rPr>
      </w:pPr>
      <w:r w:rsidRPr="005841C6">
        <w:rPr>
          <w:rFonts w:ascii="Times New Roman" w:eastAsia="Times New Roman" w:hAnsi="Times New Roman" w:cs="Times New Roman"/>
          <w:sz w:val="24"/>
          <w:szCs w:val="24"/>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D440E0" w:rsidRPr="005841C6" w:rsidRDefault="00D440E0" w:rsidP="00D440E0">
      <w:pPr>
        <w:numPr>
          <w:ilvl w:val="0"/>
          <w:numId w:val="15"/>
        </w:numPr>
        <w:spacing w:after="0" w:line="240" w:lineRule="auto"/>
        <w:jc w:val="both"/>
        <w:rPr>
          <w:rFonts w:ascii="Times New Roman" w:eastAsia="Times New Roman" w:hAnsi="Times New Roman" w:cs="Times New Roman"/>
          <w:sz w:val="24"/>
          <w:szCs w:val="24"/>
        </w:rPr>
      </w:pPr>
      <w:r w:rsidRPr="005841C6">
        <w:rPr>
          <w:rFonts w:ascii="Times New Roman" w:eastAsia="Times New Roman" w:hAnsi="Times New Roman" w:cs="Times New Roman"/>
          <w:sz w:val="24"/>
          <w:szCs w:val="24"/>
        </w:rPr>
        <w:t>развитие эстетического сознания через освоение художественного наследия народов России и мира, творческой деятельности эстети</w:t>
      </w:r>
      <w:r w:rsidRPr="005841C6">
        <w:rPr>
          <w:rFonts w:ascii="Times New Roman" w:eastAsia="Times New Roman" w:hAnsi="Times New Roman" w:cs="Times New Roman"/>
          <w:sz w:val="24"/>
          <w:szCs w:val="24"/>
        </w:rPr>
        <w:softHyphen/>
        <w:t>ческого характера.</w:t>
      </w:r>
    </w:p>
    <w:p w:rsidR="00D440E0" w:rsidRDefault="00D440E0" w:rsidP="00B50A94">
      <w:pPr>
        <w:shd w:val="clear" w:color="auto" w:fill="FFFFFF"/>
        <w:jc w:val="both"/>
        <w:rPr>
          <w:rFonts w:ascii="Times New Roman" w:eastAsia="Times New Roman" w:hAnsi="Times New Roman" w:cs="Times New Roman"/>
          <w:sz w:val="24"/>
          <w:szCs w:val="24"/>
        </w:rPr>
      </w:pPr>
    </w:p>
    <w:p w:rsidR="00B50A94" w:rsidRDefault="00B71332" w:rsidP="00B50A94">
      <w:pPr>
        <w:shd w:val="clear" w:color="auto" w:fill="FFFFFF"/>
        <w:jc w:val="both"/>
        <w:rPr>
          <w:rFonts w:ascii="Times New Roman" w:eastAsia="Times New Roman" w:hAnsi="Times New Roman" w:cs="Times New Roman"/>
          <w:sz w:val="24"/>
          <w:szCs w:val="24"/>
        </w:rPr>
      </w:pPr>
      <w:r w:rsidRPr="00B50A94">
        <w:rPr>
          <w:rFonts w:ascii="Times New Roman" w:eastAsia="Times New Roman" w:hAnsi="Times New Roman" w:cs="Times New Roman"/>
          <w:sz w:val="24"/>
          <w:szCs w:val="24"/>
        </w:rPr>
        <w:t>К</w:t>
      </w:r>
      <w:r w:rsidRPr="00B50A94">
        <w:rPr>
          <w:rFonts w:ascii="Times New Roman" w:eastAsia="Times New Roman" w:hAnsi="Times New Roman" w:cs="Times New Roman"/>
          <w:b/>
          <w:sz w:val="24"/>
          <w:szCs w:val="24"/>
        </w:rPr>
        <w:t xml:space="preserve"> </w:t>
      </w:r>
      <w:proofErr w:type="spellStart"/>
      <w:r w:rsidRPr="00B50A94">
        <w:rPr>
          <w:rFonts w:ascii="Times New Roman" w:eastAsia="Times New Roman" w:hAnsi="Times New Roman" w:cs="Times New Roman"/>
          <w:b/>
          <w:sz w:val="24"/>
          <w:szCs w:val="24"/>
        </w:rPr>
        <w:t>метапредметным</w:t>
      </w:r>
      <w:proofErr w:type="spellEnd"/>
      <w:r w:rsidRPr="00B50A94">
        <w:rPr>
          <w:rFonts w:ascii="Times New Roman" w:eastAsia="Times New Roman" w:hAnsi="Times New Roman" w:cs="Times New Roman"/>
          <w:b/>
          <w:sz w:val="24"/>
          <w:szCs w:val="24"/>
        </w:rPr>
        <w:t xml:space="preserve"> результатам </w:t>
      </w:r>
      <w:proofErr w:type="gramStart"/>
      <w:r w:rsidRPr="00B50A94">
        <w:rPr>
          <w:rFonts w:ascii="Times New Roman" w:eastAsia="Times New Roman" w:hAnsi="Times New Roman" w:cs="Times New Roman"/>
          <w:sz w:val="24"/>
          <w:szCs w:val="24"/>
        </w:rPr>
        <w:t>обучающихся</w:t>
      </w:r>
      <w:proofErr w:type="gramEnd"/>
      <w:r w:rsidRPr="00B50A94">
        <w:rPr>
          <w:rFonts w:ascii="Times New Roman" w:eastAsia="Times New Roman" w:hAnsi="Times New Roman" w:cs="Times New Roman"/>
          <w:sz w:val="24"/>
          <w:szCs w:val="24"/>
        </w:rPr>
        <w:t xml:space="preserve"> относятся освоенные ими универсальные учебные действия (личностные, познавательные, регулятивные и коммуникативные), обеспечивающие овладение ключевыми компетенциями, сост</w:t>
      </w:r>
      <w:r w:rsidR="00E971F7">
        <w:rPr>
          <w:rFonts w:ascii="Times New Roman" w:eastAsia="Times New Roman" w:hAnsi="Times New Roman" w:cs="Times New Roman"/>
          <w:sz w:val="24"/>
          <w:szCs w:val="24"/>
        </w:rPr>
        <w:t>авляющими основу умения учиться:</w:t>
      </w:r>
    </w:p>
    <w:p w:rsidR="00372CCA" w:rsidRPr="005841C6" w:rsidRDefault="00372CCA" w:rsidP="00372CCA">
      <w:pPr>
        <w:numPr>
          <w:ilvl w:val="0"/>
          <w:numId w:val="16"/>
        </w:numPr>
        <w:spacing w:after="0" w:line="240" w:lineRule="auto"/>
        <w:jc w:val="both"/>
        <w:rPr>
          <w:rFonts w:ascii="Times New Roman" w:eastAsia="Times New Roman" w:hAnsi="Times New Roman" w:cs="Times New Roman"/>
          <w:sz w:val="24"/>
          <w:szCs w:val="24"/>
          <w:lang w:eastAsia="ru-RU"/>
        </w:rPr>
      </w:pPr>
      <w:r w:rsidRPr="005841C6">
        <w:rPr>
          <w:rFonts w:ascii="Times New Roman" w:eastAsia="Times New Roman" w:hAnsi="Times New Roman" w:cs="Times New Roman"/>
          <w:sz w:val="24"/>
          <w:szCs w:val="24"/>
          <w:lang w:eastAsia="ru-RU"/>
        </w:rPr>
        <w:t>умение самостоятельно определять цели своего обучения, ставить и формулировать для себя новые задачи в учёбе и познавательной де</w:t>
      </w:r>
      <w:r w:rsidRPr="005841C6">
        <w:rPr>
          <w:rFonts w:ascii="Times New Roman" w:eastAsia="Times New Roman" w:hAnsi="Times New Roman" w:cs="Times New Roman"/>
          <w:sz w:val="24"/>
          <w:szCs w:val="24"/>
          <w:lang w:eastAsia="ru-RU"/>
        </w:rPr>
        <w:softHyphen/>
        <w:t>ятельности, развивать мотивы и интересы своей познавательной де</w:t>
      </w:r>
      <w:r w:rsidRPr="005841C6">
        <w:rPr>
          <w:rFonts w:ascii="Times New Roman" w:eastAsia="Times New Roman" w:hAnsi="Times New Roman" w:cs="Times New Roman"/>
          <w:sz w:val="24"/>
          <w:szCs w:val="24"/>
          <w:lang w:eastAsia="ru-RU"/>
        </w:rPr>
        <w:softHyphen/>
        <w:t>ятельности;</w:t>
      </w:r>
    </w:p>
    <w:p w:rsidR="00372CCA" w:rsidRPr="005841C6" w:rsidRDefault="00372CCA" w:rsidP="00372CCA">
      <w:pPr>
        <w:numPr>
          <w:ilvl w:val="0"/>
          <w:numId w:val="16"/>
        </w:numPr>
        <w:spacing w:after="0" w:line="240" w:lineRule="auto"/>
        <w:jc w:val="both"/>
        <w:rPr>
          <w:rFonts w:ascii="Times New Roman" w:eastAsia="Times New Roman" w:hAnsi="Times New Roman" w:cs="Times New Roman"/>
          <w:sz w:val="24"/>
          <w:szCs w:val="24"/>
          <w:lang w:eastAsia="ru-RU"/>
        </w:rPr>
      </w:pPr>
      <w:r w:rsidRPr="005841C6">
        <w:rPr>
          <w:rFonts w:ascii="Times New Roman" w:eastAsia="Times New Roman" w:hAnsi="Times New Roman" w:cs="Times New Roman"/>
          <w:sz w:val="24"/>
          <w:szCs w:val="24"/>
          <w:lang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372CCA" w:rsidRPr="005841C6" w:rsidRDefault="00372CCA" w:rsidP="00372CCA">
      <w:pPr>
        <w:numPr>
          <w:ilvl w:val="0"/>
          <w:numId w:val="16"/>
        </w:numPr>
        <w:spacing w:after="0" w:line="240" w:lineRule="auto"/>
        <w:jc w:val="both"/>
        <w:rPr>
          <w:rFonts w:ascii="Times New Roman" w:eastAsia="Times New Roman" w:hAnsi="Times New Roman" w:cs="Times New Roman"/>
          <w:sz w:val="24"/>
          <w:szCs w:val="24"/>
          <w:lang w:eastAsia="ru-RU"/>
        </w:rPr>
      </w:pPr>
      <w:r w:rsidRPr="005841C6">
        <w:rPr>
          <w:rFonts w:ascii="Times New Roman" w:eastAsia="Times New Roman" w:hAnsi="Times New Roman" w:cs="Times New Roman"/>
          <w:sz w:val="24"/>
          <w:szCs w:val="24"/>
          <w:lang w:eastAsia="ru-RU"/>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w:t>
      </w:r>
      <w:r w:rsidRPr="005841C6">
        <w:rPr>
          <w:rFonts w:ascii="Times New Roman" w:eastAsia="Times New Roman" w:hAnsi="Times New Roman" w:cs="Times New Roman"/>
          <w:sz w:val="24"/>
          <w:szCs w:val="24"/>
          <w:lang w:eastAsia="ru-RU"/>
        </w:rPr>
        <w:softHyphen/>
        <w:t>ствии с изменяющейся ситуацией;</w:t>
      </w:r>
    </w:p>
    <w:p w:rsidR="00372CCA" w:rsidRPr="005841C6" w:rsidRDefault="00372CCA" w:rsidP="00372CCA">
      <w:pPr>
        <w:numPr>
          <w:ilvl w:val="0"/>
          <w:numId w:val="16"/>
        </w:numPr>
        <w:spacing w:after="0" w:line="240" w:lineRule="auto"/>
        <w:jc w:val="both"/>
        <w:rPr>
          <w:rFonts w:ascii="Times New Roman" w:eastAsia="Times New Roman" w:hAnsi="Times New Roman" w:cs="Times New Roman"/>
          <w:sz w:val="24"/>
          <w:szCs w:val="24"/>
          <w:lang w:eastAsia="ru-RU"/>
        </w:rPr>
      </w:pPr>
      <w:r w:rsidRPr="005841C6">
        <w:rPr>
          <w:rFonts w:ascii="Times New Roman" w:eastAsia="Times New Roman" w:hAnsi="Times New Roman" w:cs="Times New Roman"/>
          <w:sz w:val="24"/>
          <w:szCs w:val="24"/>
          <w:lang w:eastAsia="ru-RU"/>
        </w:rPr>
        <w:lastRenderedPageBreak/>
        <w:t>умение оценивать правильность выполнения учебной задачи, собственные возможности ее решения;</w:t>
      </w:r>
    </w:p>
    <w:p w:rsidR="00372CCA" w:rsidRPr="005841C6" w:rsidRDefault="00372CCA" w:rsidP="00372CCA">
      <w:pPr>
        <w:numPr>
          <w:ilvl w:val="0"/>
          <w:numId w:val="16"/>
        </w:numPr>
        <w:spacing w:after="0" w:line="240" w:lineRule="auto"/>
        <w:jc w:val="both"/>
        <w:rPr>
          <w:rFonts w:ascii="Times New Roman" w:eastAsia="Times New Roman" w:hAnsi="Times New Roman" w:cs="Times New Roman"/>
          <w:sz w:val="24"/>
          <w:szCs w:val="24"/>
          <w:lang w:eastAsia="ru-RU"/>
        </w:rPr>
      </w:pPr>
      <w:r w:rsidRPr="005841C6">
        <w:rPr>
          <w:rFonts w:ascii="Times New Roman" w:eastAsia="Times New Roman" w:hAnsi="Times New Roman" w:cs="Times New Roman"/>
          <w:sz w:val="24"/>
          <w:szCs w:val="24"/>
          <w:lang w:eastAsia="ru-RU"/>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372CCA" w:rsidRPr="005841C6" w:rsidRDefault="00372CCA" w:rsidP="00372CCA">
      <w:pPr>
        <w:numPr>
          <w:ilvl w:val="0"/>
          <w:numId w:val="16"/>
        </w:numPr>
        <w:spacing w:after="0" w:line="240" w:lineRule="auto"/>
        <w:jc w:val="both"/>
        <w:rPr>
          <w:rFonts w:ascii="Times New Roman" w:eastAsia="Times New Roman" w:hAnsi="Times New Roman" w:cs="Times New Roman"/>
          <w:sz w:val="24"/>
          <w:szCs w:val="24"/>
          <w:lang w:eastAsia="ru-RU"/>
        </w:rPr>
      </w:pPr>
      <w:r w:rsidRPr="005841C6">
        <w:rPr>
          <w:rFonts w:ascii="Times New Roman" w:eastAsia="Times New Roman" w:hAnsi="Times New Roman" w:cs="Times New Roman"/>
          <w:sz w:val="24"/>
          <w:szCs w:val="24"/>
          <w:lang w:eastAsia="ru-RU"/>
        </w:rPr>
        <w:t>умение организовывать учебное сотрудничество и совместную дея</w:t>
      </w:r>
      <w:r w:rsidRPr="005841C6">
        <w:rPr>
          <w:rFonts w:ascii="Times New Roman" w:eastAsia="Times New Roman" w:hAnsi="Times New Roman" w:cs="Times New Roman"/>
          <w:sz w:val="24"/>
          <w:szCs w:val="24"/>
          <w:lang w:eastAsia="ru-RU"/>
        </w:rPr>
        <w:softHyphen/>
        <w:t>тельность с учителем и сверстниками; работать индивидуально и в группе: находить общее решение и разрешать конфликты на осно</w:t>
      </w:r>
      <w:r w:rsidRPr="005841C6">
        <w:rPr>
          <w:rFonts w:ascii="Times New Roman" w:eastAsia="Times New Roman" w:hAnsi="Times New Roman" w:cs="Times New Roman"/>
          <w:sz w:val="24"/>
          <w:szCs w:val="24"/>
          <w:lang w:eastAsia="ru-RU"/>
        </w:rPr>
        <w:softHyphen/>
        <w:t>ве согласования позиций и учета интересов; формулировать, аргу</w:t>
      </w:r>
      <w:r w:rsidRPr="005841C6">
        <w:rPr>
          <w:rFonts w:ascii="Times New Roman" w:eastAsia="Times New Roman" w:hAnsi="Times New Roman" w:cs="Times New Roman"/>
          <w:sz w:val="24"/>
          <w:szCs w:val="24"/>
          <w:lang w:eastAsia="ru-RU"/>
        </w:rPr>
        <w:softHyphen/>
        <w:t>ментировать и отстаивать свое мнение.</w:t>
      </w:r>
    </w:p>
    <w:p w:rsidR="00372CCA" w:rsidRPr="00B50A94" w:rsidRDefault="00372CCA" w:rsidP="00B50A94">
      <w:pPr>
        <w:shd w:val="clear" w:color="auto" w:fill="FFFFFF"/>
        <w:jc w:val="both"/>
        <w:rPr>
          <w:rFonts w:ascii="Times New Roman" w:eastAsia="Times New Roman" w:hAnsi="Times New Roman" w:cs="Times New Roman"/>
          <w:sz w:val="24"/>
          <w:szCs w:val="24"/>
        </w:rPr>
      </w:pPr>
    </w:p>
    <w:p w:rsidR="00AA078E" w:rsidRDefault="00EF73FE" w:rsidP="00B50A94">
      <w:pPr>
        <w:shd w:val="clear" w:color="auto" w:fill="FFFFFF"/>
        <w:jc w:val="both"/>
        <w:rPr>
          <w:rFonts w:ascii="Times New Roman" w:eastAsia="Times New Roman" w:hAnsi="Times New Roman" w:cs="Times New Roman"/>
          <w:sz w:val="24"/>
          <w:szCs w:val="24"/>
        </w:rPr>
      </w:pPr>
      <w:r w:rsidRPr="00B50A94">
        <w:rPr>
          <w:rFonts w:ascii="Times New Roman" w:eastAsia="Times New Roman" w:hAnsi="Times New Roman" w:cs="Times New Roman"/>
          <w:b/>
          <w:sz w:val="24"/>
          <w:szCs w:val="24"/>
        </w:rPr>
        <w:t xml:space="preserve">Предметным результатом </w:t>
      </w:r>
      <w:proofErr w:type="gramStart"/>
      <w:r w:rsidRPr="00B50A94">
        <w:rPr>
          <w:rFonts w:ascii="Times New Roman" w:eastAsia="Times New Roman" w:hAnsi="Times New Roman" w:cs="Times New Roman"/>
          <w:sz w:val="24"/>
          <w:szCs w:val="24"/>
        </w:rPr>
        <w:t>обучающихся</w:t>
      </w:r>
      <w:proofErr w:type="gramEnd"/>
      <w:r w:rsidRPr="00B50A94">
        <w:rPr>
          <w:rFonts w:ascii="Times New Roman" w:eastAsia="Times New Roman" w:hAnsi="Times New Roman" w:cs="Times New Roman"/>
          <w:sz w:val="24"/>
          <w:szCs w:val="24"/>
        </w:rPr>
        <w:t xml:space="preserve"> является освоенный обучающимися в ходе изучения дополнительной образовательной программы опыт специфической деятельности по получению продукта (нового знания),</w:t>
      </w:r>
      <w:r w:rsidR="00025A3A" w:rsidRPr="00B50A94">
        <w:rPr>
          <w:rFonts w:ascii="Times New Roman" w:eastAsia="Times New Roman" w:hAnsi="Times New Roman" w:cs="Times New Roman"/>
          <w:sz w:val="24"/>
          <w:szCs w:val="24"/>
        </w:rPr>
        <w:t xml:space="preserve"> его преобразованию и применение</w:t>
      </w:r>
      <w:r w:rsidR="00746DE0">
        <w:rPr>
          <w:rFonts w:ascii="Times New Roman" w:eastAsia="Times New Roman" w:hAnsi="Times New Roman" w:cs="Times New Roman"/>
          <w:sz w:val="24"/>
          <w:szCs w:val="24"/>
        </w:rPr>
        <w:t>:</w:t>
      </w:r>
    </w:p>
    <w:p w:rsidR="00877C5B" w:rsidRPr="005841C6" w:rsidRDefault="00877C5B" w:rsidP="00877C5B">
      <w:pPr>
        <w:numPr>
          <w:ilvl w:val="0"/>
          <w:numId w:val="17"/>
        </w:numPr>
        <w:spacing w:after="0" w:line="240" w:lineRule="auto"/>
        <w:jc w:val="both"/>
        <w:rPr>
          <w:rFonts w:ascii="Times New Roman" w:eastAsia="Times New Roman" w:hAnsi="Times New Roman" w:cs="Times New Roman"/>
          <w:sz w:val="24"/>
          <w:szCs w:val="24"/>
          <w:lang w:eastAsia="ru-RU"/>
        </w:rPr>
      </w:pPr>
      <w:r w:rsidRPr="005841C6">
        <w:rPr>
          <w:rFonts w:ascii="Times New Roman" w:eastAsia="Times New Roman" w:hAnsi="Times New Roman" w:cs="Times New Roman"/>
          <w:sz w:val="24"/>
          <w:szCs w:val="24"/>
          <w:lang w:eastAsia="ru-RU"/>
        </w:rPr>
        <w:t xml:space="preserve">формирование основ художественной культуры обучающихся как части их общей духовной культуры, как особого способа познания </w:t>
      </w:r>
      <w:r w:rsidRPr="005841C6">
        <w:rPr>
          <w:rFonts w:ascii="Times New Roman" w:eastAsia="Times New Roman" w:hAnsi="Times New Roman" w:cs="Sylfaen"/>
          <w:iCs/>
          <w:sz w:val="24"/>
          <w:szCs w:val="24"/>
          <w:lang w:eastAsia="ru-RU"/>
        </w:rPr>
        <w:t>жизни и сред</w:t>
      </w:r>
      <w:r w:rsidRPr="005841C6">
        <w:rPr>
          <w:rFonts w:ascii="Times New Roman" w:eastAsia="Times New Roman" w:hAnsi="Times New Roman" w:cs="Times New Roman"/>
          <w:sz w:val="24"/>
          <w:szCs w:val="24"/>
          <w:lang w:eastAsia="ru-RU"/>
        </w:rPr>
        <w:t xml:space="preserve">ства организации общения; развитие эстетического, </w:t>
      </w:r>
      <w:r w:rsidRPr="005841C6">
        <w:rPr>
          <w:rFonts w:ascii="Times New Roman" w:eastAsia="Times New Roman" w:hAnsi="Times New Roman" w:cs="Sylfaen"/>
          <w:iCs/>
          <w:sz w:val="24"/>
          <w:szCs w:val="24"/>
          <w:lang w:eastAsia="ru-RU"/>
        </w:rPr>
        <w:t>эмоционально</w:t>
      </w:r>
      <w:r w:rsidRPr="005841C6">
        <w:rPr>
          <w:rFonts w:ascii="Times New Roman" w:eastAsia="Times New Roman" w:hAnsi="Times New Roman" w:cs="Bookman Old Style"/>
          <w:spacing w:val="30"/>
          <w:sz w:val="24"/>
          <w:szCs w:val="24"/>
          <w:lang w:eastAsia="ru-RU"/>
        </w:rPr>
        <w:t>-</w:t>
      </w:r>
      <w:r w:rsidRPr="005841C6">
        <w:rPr>
          <w:rFonts w:ascii="Times New Roman" w:eastAsia="Times New Roman" w:hAnsi="Times New Roman" w:cs="Times New Roman"/>
          <w:sz w:val="24"/>
          <w:szCs w:val="24"/>
          <w:lang w:eastAsia="ru-RU"/>
        </w:rPr>
        <w:t xml:space="preserve">ценностного видения окружающего мира; развитие наблюдательности, способности к сопереживанию, зрительной памяти, </w:t>
      </w:r>
      <w:proofErr w:type="spellStart"/>
      <w:r w:rsidRPr="005841C6">
        <w:rPr>
          <w:rFonts w:ascii="Times New Roman" w:eastAsia="Times New Roman" w:hAnsi="Times New Roman" w:cs="Times New Roman"/>
          <w:sz w:val="24"/>
          <w:szCs w:val="24"/>
          <w:lang w:eastAsia="ru-RU"/>
        </w:rPr>
        <w:t>ассоциативногомышления</w:t>
      </w:r>
      <w:proofErr w:type="spellEnd"/>
      <w:r w:rsidRPr="005841C6">
        <w:rPr>
          <w:rFonts w:ascii="Times New Roman" w:eastAsia="Times New Roman" w:hAnsi="Times New Roman" w:cs="Times New Roman"/>
          <w:sz w:val="24"/>
          <w:szCs w:val="24"/>
          <w:lang w:eastAsia="ru-RU"/>
        </w:rPr>
        <w:t>, художественного вкуса и творческого воображения;</w:t>
      </w:r>
    </w:p>
    <w:p w:rsidR="00877C5B" w:rsidRPr="005841C6" w:rsidRDefault="00877C5B" w:rsidP="00877C5B">
      <w:pPr>
        <w:numPr>
          <w:ilvl w:val="0"/>
          <w:numId w:val="18"/>
        </w:numPr>
        <w:spacing w:after="0" w:line="240" w:lineRule="auto"/>
        <w:jc w:val="both"/>
        <w:rPr>
          <w:rFonts w:ascii="Times New Roman" w:eastAsia="Times New Roman" w:hAnsi="Times New Roman" w:cs="Times New Roman"/>
          <w:sz w:val="24"/>
          <w:szCs w:val="24"/>
          <w:lang w:eastAsia="ru-RU"/>
        </w:rPr>
      </w:pPr>
      <w:r w:rsidRPr="005841C6">
        <w:rPr>
          <w:rFonts w:ascii="Times New Roman" w:eastAsia="Times New Roman" w:hAnsi="Times New Roman" w:cs="Sylfaen"/>
          <w:iCs/>
          <w:sz w:val="24"/>
          <w:szCs w:val="24"/>
          <w:lang w:eastAsia="ru-RU"/>
        </w:rPr>
        <w:t>развитие</w:t>
      </w:r>
      <w:r w:rsidRPr="005841C6">
        <w:rPr>
          <w:rFonts w:ascii="Times New Roman" w:eastAsia="Times New Roman" w:hAnsi="Times New Roman" w:cs="Times New Roman"/>
          <w:sz w:val="24"/>
          <w:szCs w:val="24"/>
          <w:lang w:eastAsia="ru-RU"/>
        </w:rPr>
        <w:t xml:space="preserve">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 </w:t>
      </w:r>
    </w:p>
    <w:p w:rsidR="00877C5B" w:rsidRPr="005841C6" w:rsidRDefault="00877C5B" w:rsidP="00877C5B">
      <w:pPr>
        <w:numPr>
          <w:ilvl w:val="0"/>
          <w:numId w:val="18"/>
        </w:numPr>
        <w:spacing w:after="0" w:line="240" w:lineRule="auto"/>
        <w:jc w:val="both"/>
        <w:rPr>
          <w:rFonts w:ascii="Times New Roman" w:eastAsia="Times New Roman" w:hAnsi="Times New Roman" w:cs="Times New Roman"/>
          <w:sz w:val="24"/>
          <w:szCs w:val="24"/>
          <w:lang w:eastAsia="ru-RU"/>
        </w:rPr>
      </w:pPr>
      <w:r w:rsidRPr="005841C6">
        <w:rPr>
          <w:rFonts w:ascii="Times New Roman" w:eastAsia="Times New Roman" w:hAnsi="Times New Roman" w:cs="Times New Roman"/>
          <w:sz w:val="24"/>
          <w:szCs w:val="24"/>
          <w:lang w:eastAsia="ru-RU"/>
        </w:rPr>
        <w:t>освоение художественной культуры во всем многообразии ее видов, жанров и стилей 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877C5B" w:rsidRPr="005841C6" w:rsidRDefault="00877C5B" w:rsidP="00877C5B">
      <w:pPr>
        <w:numPr>
          <w:ilvl w:val="0"/>
          <w:numId w:val="18"/>
        </w:numPr>
        <w:spacing w:after="0" w:line="240" w:lineRule="auto"/>
        <w:jc w:val="both"/>
        <w:rPr>
          <w:rFonts w:ascii="Times New Roman" w:eastAsia="Times New Roman" w:hAnsi="Times New Roman" w:cs="Times New Roman"/>
          <w:sz w:val="24"/>
          <w:szCs w:val="24"/>
          <w:lang w:eastAsia="ru-RU"/>
        </w:rPr>
      </w:pPr>
      <w:r w:rsidRPr="005841C6">
        <w:rPr>
          <w:rFonts w:ascii="Times New Roman" w:eastAsia="Times New Roman" w:hAnsi="Times New Roman" w:cs="Times New Roman"/>
          <w:sz w:val="24"/>
          <w:szCs w:val="24"/>
          <w:lang w:eastAsia="ru-RU"/>
        </w:rPr>
        <w:t xml:space="preserve">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 </w:t>
      </w:r>
    </w:p>
    <w:p w:rsidR="00877C5B" w:rsidRPr="005841C6" w:rsidRDefault="00877C5B" w:rsidP="00877C5B">
      <w:pPr>
        <w:numPr>
          <w:ilvl w:val="0"/>
          <w:numId w:val="18"/>
        </w:numPr>
        <w:spacing w:after="0" w:line="240" w:lineRule="auto"/>
        <w:jc w:val="both"/>
        <w:rPr>
          <w:rFonts w:ascii="Times New Roman" w:eastAsia="Times New Roman" w:hAnsi="Times New Roman" w:cs="Times New Roman"/>
          <w:sz w:val="24"/>
          <w:szCs w:val="24"/>
          <w:lang w:eastAsia="ru-RU"/>
        </w:rPr>
      </w:pPr>
      <w:r w:rsidRPr="005841C6">
        <w:rPr>
          <w:rFonts w:ascii="Times New Roman" w:eastAsia="Times New Roman" w:hAnsi="Times New Roman" w:cs="Times New Roman"/>
          <w:sz w:val="24"/>
          <w:szCs w:val="24"/>
          <w:lang w:eastAsia="ru-RU"/>
        </w:rPr>
        <w:t xml:space="preserve">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 </w:t>
      </w:r>
    </w:p>
    <w:p w:rsidR="00877C5B" w:rsidRPr="005841C6" w:rsidRDefault="00877C5B" w:rsidP="00877C5B">
      <w:pPr>
        <w:numPr>
          <w:ilvl w:val="0"/>
          <w:numId w:val="18"/>
        </w:numPr>
        <w:spacing w:after="0" w:line="240" w:lineRule="auto"/>
        <w:jc w:val="both"/>
        <w:rPr>
          <w:rFonts w:ascii="Times New Roman" w:eastAsia="Times New Roman" w:hAnsi="Times New Roman" w:cs="Times New Roman"/>
          <w:sz w:val="24"/>
          <w:szCs w:val="24"/>
          <w:lang w:eastAsia="ru-RU"/>
        </w:rPr>
      </w:pPr>
      <w:r w:rsidRPr="005841C6">
        <w:rPr>
          <w:rFonts w:ascii="Times New Roman" w:eastAsia="Times New Roman" w:hAnsi="Times New Roman" w:cs="Times New Roman"/>
          <w:sz w:val="24"/>
          <w:szCs w:val="24"/>
          <w:lang w:eastAsia="ru-RU"/>
        </w:rPr>
        <w:t>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w:t>
      </w:r>
      <w:r w:rsidRPr="005841C6">
        <w:rPr>
          <w:rFonts w:ascii="Times New Roman" w:eastAsia="Times New Roman" w:hAnsi="Times New Roman" w:cs="Times New Roman"/>
          <w:sz w:val="24"/>
          <w:szCs w:val="24"/>
          <w:lang w:eastAsia="ru-RU"/>
        </w:rPr>
        <w:softHyphen/>
        <w:t>тельности, в том числе базирующихся на ИКТ (цифровая фотогра</w:t>
      </w:r>
      <w:r w:rsidRPr="005841C6">
        <w:rPr>
          <w:rFonts w:ascii="Times New Roman" w:eastAsia="Times New Roman" w:hAnsi="Times New Roman" w:cs="Times New Roman"/>
          <w:sz w:val="24"/>
          <w:szCs w:val="24"/>
          <w:lang w:eastAsia="ru-RU"/>
        </w:rPr>
        <w:softHyphen/>
        <w:t>фия, видеозапись, компьютерная графика, мультипликация и анимация);</w:t>
      </w:r>
    </w:p>
    <w:p w:rsidR="00877C5B" w:rsidRPr="005841C6" w:rsidRDefault="00877C5B" w:rsidP="00877C5B">
      <w:pPr>
        <w:numPr>
          <w:ilvl w:val="0"/>
          <w:numId w:val="18"/>
        </w:numPr>
        <w:spacing w:after="0" w:line="240" w:lineRule="auto"/>
        <w:jc w:val="both"/>
        <w:rPr>
          <w:rFonts w:ascii="Times New Roman" w:eastAsia="Times New Roman" w:hAnsi="Times New Roman" w:cs="Times New Roman"/>
          <w:sz w:val="24"/>
          <w:szCs w:val="24"/>
          <w:lang w:eastAsia="ru-RU"/>
        </w:rPr>
      </w:pPr>
      <w:r w:rsidRPr="005841C6">
        <w:rPr>
          <w:rFonts w:ascii="Times New Roman" w:eastAsia="Times New Roman" w:hAnsi="Times New Roman" w:cs="Times New Roman"/>
          <w:sz w:val="24"/>
          <w:szCs w:val="24"/>
          <w:lang w:eastAsia="ru-RU"/>
        </w:rPr>
        <w:t>развитие потребности в общении с произведениями изобразитель</w:t>
      </w:r>
      <w:r w:rsidRPr="005841C6">
        <w:rPr>
          <w:rFonts w:ascii="Times New Roman" w:eastAsia="Times New Roman" w:hAnsi="Times New Roman" w:cs="Times New Roman"/>
          <w:sz w:val="24"/>
          <w:szCs w:val="24"/>
          <w:lang w:eastAsia="ru-RU"/>
        </w:rPr>
        <w:softHyphen/>
        <w:t>ного искусства, освоение практических умений и навыков вос</w:t>
      </w:r>
      <w:r w:rsidRPr="005841C6">
        <w:rPr>
          <w:rFonts w:ascii="Times New Roman" w:eastAsia="Times New Roman" w:hAnsi="Times New Roman" w:cs="Times New Roman"/>
          <w:sz w:val="24"/>
          <w:szCs w:val="24"/>
          <w:lang w:eastAsia="ru-RU"/>
        </w:rPr>
        <w:softHyphen/>
        <w:t>приятия, интерпретации и оценки произведений искусства; фор</w:t>
      </w:r>
      <w:r w:rsidRPr="005841C6">
        <w:rPr>
          <w:rFonts w:ascii="Times New Roman" w:eastAsia="Times New Roman" w:hAnsi="Times New Roman" w:cs="Times New Roman"/>
          <w:sz w:val="24"/>
          <w:szCs w:val="24"/>
          <w:lang w:eastAsia="ru-RU"/>
        </w:rPr>
        <w:softHyphen/>
        <w:t>мирование активного отношения к традициям художественной культуры как смысловой, эстетической и личностно-значимой ценности;</w:t>
      </w:r>
    </w:p>
    <w:p w:rsidR="00877C5B" w:rsidRPr="005841C6" w:rsidRDefault="00877C5B" w:rsidP="00877C5B">
      <w:pPr>
        <w:numPr>
          <w:ilvl w:val="0"/>
          <w:numId w:val="18"/>
        </w:numPr>
        <w:spacing w:after="0" w:line="240" w:lineRule="auto"/>
        <w:jc w:val="both"/>
        <w:rPr>
          <w:rFonts w:ascii="Times New Roman" w:eastAsia="Times New Roman" w:hAnsi="Times New Roman" w:cs="Times New Roman"/>
          <w:sz w:val="24"/>
          <w:szCs w:val="24"/>
          <w:lang w:eastAsia="ru-RU"/>
        </w:rPr>
      </w:pPr>
      <w:r w:rsidRPr="005841C6">
        <w:rPr>
          <w:rFonts w:ascii="Times New Roman" w:eastAsia="Times New Roman" w:hAnsi="Times New Roman" w:cs="Times New Roman"/>
          <w:sz w:val="24"/>
          <w:szCs w:val="24"/>
          <w:lang w:eastAsia="ru-RU"/>
        </w:rPr>
        <w:t>осознание значения искусства и творчества в личной и культурной самоидентификации личности;</w:t>
      </w:r>
    </w:p>
    <w:p w:rsidR="00877C5B" w:rsidRPr="005841C6" w:rsidRDefault="00877C5B" w:rsidP="00877C5B">
      <w:pPr>
        <w:numPr>
          <w:ilvl w:val="0"/>
          <w:numId w:val="18"/>
        </w:numPr>
        <w:spacing w:after="0" w:line="240" w:lineRule="auto"/>
        <w:jc w:val="both"/>
        <w:rPr>
          <w:rFonts w:ascii="Times New Roman" w:eastAsia="Times New Roman" w:hAnsi="Times New Roman" w:cs="Times New Roman"/>
          <w:sz w:val="24"/>
          <w:szCs w:val="24"/>
          <w:lang w:eastAsia="ru-RU"/>
        </w:rPr>
      </w:pPr>
      <w:r w:rsidRPr="005841C6">
        <w:rPr>
          <w:rFonts w:ascii="Times New Roman" w:eastAsia="Times New Roman" w:hAnsi="Times New Roman" w:cs="Times New Roman"/>
          <w:sz w:val="24"/>
          <w:szCs w:val="24"/>
          <w:lang w:eastAsia="ru-RU"/>
        </w:rPr>
        <w:t>развитие индивидуальных творческих способностей обучающихся, формирование устойчивого интереса к творческой деятельности.</w:t>
      </w:r>
    </w:p>
    <w:p w:rsidR="00877C5B" w:rsidRPr="005841C6" w:rsidRDefault="00877C5B" w:rsidP="00877C5B">
      <w:pPr>
        <w:spacing w:after="0" w:line="240" w:lineRule="auto"/>
        <w:rPr>
          <w:rFonts w:ascii="Times New Roman" w:eastAsia="Times New Roman" w:hAnsi="Times New Roman" w:cs="Times New Roman"/>
          <w:b/>
          <w:sz w:val="24"/>
          <w:szCs w:val="24"/>
          <w:lang w:eastAsia="ru-RU"/>
        </w:rPr>
      </w:pPr>
    </w:p>
    <w:p w:rsidR="007B7F2D" w:rsidRPr="00AA078E" w:rsidRDefault="00AA078E" w:rsidP="007B7F2D">
      <w:pPr>
        <w:pStyle w:val="1"/>
        <w:tabs>
          <w:tab w:val="left" w:pos="705"/>
        </w:tabs>
        <w:rPr>
          <w:rFonts w:ascii="Times New Roman" w:eastAsia="Times New Roman" w:hAnsi="Times New Roman" w:cs="Times New Roman"/>
          <w:b/>
        </w:rPr>
      </w:pPr>
      <w:r w:rsidRPr="00AA078E">
        <w:rPr>
          <w:rFonts w:ascii="Times New Roman" w:eastAsia="Times New Roman" w:hAnsi="Times New Roman" w:cs="Times New Roman"/>
          <w:b/>
        </w:rPr>
        <w:t>Форма проведения промежуточной аттестации:</w:t>
      </w:r>
      <w:r w:rsidR="00A122FA">
        <w:rPr>
          <w:rFonts w:ascii="Times New Roman" w:eastAsia="Times New Roman" w:hAnsi="Times New Roman" w:cs="Times New Roman"/>
          <w:b/>
        </w:rPr>
        <w:t xml:space="preserve"> зачёт</w:t>
      </w:r>
    </w:p>
    <w:p w:rsidR="00AA078E" w:rsidRPr="00AA078E" w:rsidRDefault="00AA078E" w:rsidP="007B7F2D">
      <w:pPr>
        <w:pStyle w:val="1"/>
        <w:tabs>
          <w:tab w:val="left" w:pos="705"/>
        </w:tabs>
        <w:rPr>
          <w:rFonts w:ascii="Times New Roman" w:eastAsia="Times New Roman" w:hAnsi="Times New Roman" w:cs="Times New Roman"/>
          <w:b/>
        </w:rPr>
      </w:pPr>
    </w:p>
    <w:p w:rsidR="00501F3C" w:rsidRDefault="00ED4845" w:rsidP="004A43C1">
      <w:pPr>
        <w:shd w:val="clear" w:color="auto" w:fill="FFFFFF"/>
        <w:jc w:val="both"/>
        <w:rPr>
          <w:rFonts w:ascii="Times New Roman" w:hAnsi="Times New Roman" w:cs="Times New Roman"/>
          <w:color w:val="000000"/>
          <w:kern w:val="2"/>
          <w:sz w:val="24"/>
          <w:szCs w:val="24"/>
        </w:rPr>
      </w:pPr>
      <w:r>
        <w:rPr>
          <w:rFonts w:ascii="Times New Roman" w:hAnsi="Times New Roman" w:cs="Times New Roman"/>
          <w:b/>
          <w:color w:val="000000"/>
          <w:kern w:val="2"/>
          <w:sz w:val="24"/>
          <w:szCs w:val="24"/>
        </w:rPr>
        <w:t>Ф</w:t>
      </w:r>
      <w:r w:rsidR="004A43C1" w:rsidRPr="00ED4845">
        <w:rPr>
          <w:rFonts w:ascii="Times New Roman" w:hAnsi="Times New Roman" w:cs="Times New Roman"/>
          <w:b/>
          <w:color w:val="000000"/>
          <w:kern w:val="2"/>
          <w:sz w:val="24"/>
          <w:szCs w:val="24"/>
        </w:rPr>
        <w:t>ормы подведения итогов реализации</w:t>
      </w:r>
      <w:r w:rsidR="004A43C1" w:rsidRPr="006F70F9">
        <w:rPr>
          <w:rFonts w:ascii="Times New Roman" w:hAnsi="Times New Roman" w:cs="Times New Roman"/>
          <w:color w:val="000000"/>
          <w:kern w:val="2"/>
          <w:sz w:val="24"/>
          <w:szCs w:val="24"/>
        </w:rPr>
        <w:t xml:space="preserve"> дополнительной образовательной программы (выставки, фестивали, соревнования, учебно-исследовательские конференции и т. д.).</w:t>
      </w:r>
    </w:p>
    <w:p w:rsidR="008512DE" w:rsidRPr="00B87767" w:rsidRDefault="00601606" w:rsidP="008512DE">
      <w:pPr>
        <w:pStyle w:val="a4"/>
        <w:numPr>
          <w:ilvl w:val="0"/>
          <w:numId w:val="8"/>
        </w:numPr>
        <w:jc w:val="center"/>
        <w:rPr>
          <w:rFonts w:ascii="Times New Roman" w:hAnsi="Times New Roman" w:cs="Times New Roman"/>
          <w:caps/>
          <w:sz w:val="24"/>
          <w:szCs w:val="24"/>
        </w:rPr>
      </w:pPr>
      <w:r w:rsidRPr="00B87767">
        <w:rPr>
          <w:rFonts w:ascii="Times New Roman" w:hAnsi="Times New Roman" w:cs="Times New Roman"/>
          <w:b/>
          <w:caps/>
          <w:sz w:val="24"/>
          <w:szCs w:val="24"/>
        </w:rPr>
        <w:lastRenderedPageBreak/>
        <w:t>Содержание тем учебного курса</w:t>
      </w:r>
    </w:p>
    <w:p w:rsidR="007B7F2D" w:rsidRDefault="007B7F2D" w:rsidP="007B7F2D">
      <w:pPr>
        <w:pStyle w:val="a4"/>
        <w:ind w:left="927"/>
        <w:rPr>
          <w:rFonts w:ascii="Times New Roman" w:hAnsi="Times New Roman" w:cs="Times New Roman"/>
          <w:sz w:val="24"/>
          <w:szCs w:val="24"/>
        </w:rPr>
      </w:pPr>
    </w:p>
    <w:p w:rsidR="00CC78F5" w:rsidRPr="00591D50" w:rsidRDefault="00CC78F5" w:rsidP="0056257C">
      <w:pPr>
        <w:pStyle w:val="a4"/>
        <w:numPr>
          <w:ilvl w:val="0"/>
          <w:numId w:val="12"/>
        </w:numPr>
        <w:shd w:val="clear" w:color="auto" w:fill="FFFFFF"/>
        <w:spacing w:after="120" w:line="240" w:lineRule="atLeast"/>
        <w:ind w:left="284"/>
        <w:rPr>
          <w:rFonts w:ascii="Helvetica" w:eastAsia="Times New Roman" w:hAnsi="Helvetica" w:cs="Helvetica"/>
          <w:b/>
          <w:color w:val="333333"/>
          <w:sz w:val="24"/>
          <w:szCs w:val="24"/>
          <w:lang w:eastAsia="ru-RU"/>
        </w:rPr>
      </w:pPr>
      <w:r w:rsidRPr="00591D50">
        <w:rPr>
          <w:rFonts w:ascii="Times New Roman" w:eastAsia="Times New Roman" w:hAnsi="Times New Roman" w:cs="Times New Roman"/>
          <w:b/>
          <w:sz w:val="24"/>
          <w:szCs w:val="24"/>
          <w:lang w:eastAsia="ru-RU"/>
        </w:rPr>
        <w:t>Вводное занятие “Как стать художником?</w:t>
      </w:r>
    </w:p>
    <w:p w:rsidR="00CC78F5" w:rsidRDefault="00CC78F5" w:rsidP="0056257C">
      <w:pPr>
        <w:pStyle w:val="a4"/>
        <w:shd w:val="clear" w:color="auto" w:fill="FFFFFF"/>
        <w:spacing w:after="120" w:line="240" w:lineRule="atLeast"/>
        <w:ind w:left="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Ознакомление с планом работы кружка. Инструктаж по ТБ при работе с различными материалами.</w:t>
      </w:r>
    </w:p>
    <w:p w:rsidR="00CC78F5" w:rsidRPr="00591D50" w:rsidRDefault="00CC78F5" w:rsidP="0056257C">
      <w:pPr>
        <w:pStyle w:val="a4"/>
        <w:numPr>
          <w:ilvl w:val="0"/>
          <w:numId w:val="12"/>
        </w:numPr>
        <w:spacing w:after="0" w:line="240" w:lineRule="auto"/>
        <w:ind w:left="284"/>
        <w:rPr>
          <w:rFonts w:ascii="Times New Roman" w:eastAsia="Times New Roman" w:hAnsi="Times New Roman" w:cs="Times New Roman"/>
          <w:sz w:val="24"/>
          <w:szCs w:val="24"/>
          <w:lang w:eastAsia="ru-RU"/>
        </w:rPr>
      </w:pPr>
      <w:r w:rsidRPr="00591D50">
        <w:rPr>
          <w:rFonts w:ascii="Times New Roman" w:eastAsia="Times New Roman" w:hAnsi="Times New Roman" w:cs="Times New Roman"/>
          <w:b/>
          <w:sz w:val="24"/>
          <w:szCs w:val="24"/>
          <w:lang w:eastAsia="ru-RU"/>
        </w:rPr>
        <w:t xml:space="preserve">“В гостях у сказки” - иллюстрирование любимой сказки. </w:t>
      </w:r>
      <w:r w:rsidRPr="00591D50">
        <w:rPr>
          <w:rFonts w:ascii="Times New Roman" w:eastAsia="Times New Roman" w:hAnsi="Times New Roman" w:cs="Times New Roman"/>
          <w:sz w:val="24"/>
          <w:szCs w:val="24"/>
          <w:lang w:eastAsia="ru-RU"/>
        </w:rPr>
        <w:t>Знать, что такое композиция, правила её составления.</w:t>
      </w:r>
      <w:r>
        <w:rPr>
          <w:rFonts w:ascii="Times New Roman" w:eastAsia="Times New Roman" w:hAnsi="Times New Roman" w:cs="Times New Roman"/>
          <w:sz w:val="24"/>
          <w:szCs w:val="24"/>
          <w:lang w:eastAsia="ru-RU"/>
        </w:rPr>
        <w:t xml:space="preserve"> </w:t>
      </w:r>
      <w:r w:rsidRPr="00591D50">
        <w:rPr>
          <w:rFonts w:ascii="Times New Roman" w:eastAsia="Times New Roman" w:hAnsi="Times New Roman" w:cs="Times New Roman"/>
          <w:sz w:val="24"/>
          <w:szCs w:val="24"/>
          <w:lang w:eastAsia="ru-RU"/>
        </w:rPr>
        <w:t>Уметь выбирать сюжет из любимой сказки для составления иллюстрации, сост</w:t>
      </w:r>
      <w:r>
        <w:rPr>
          <w:rFonts w:ascii="Times New Roman" w:eastAsia="Times New Roman" w:hAnsi="Times New Roman" w:cs="Times New Roman"/>
          <w:sz w:val="24"/>
          <w:szCs w:val="24"/>
          <w:lang w:eastAsia="ru-RU"/>
        </w:rPr>
        <w:t xml:space="preserve">авлять индивидуальный рисунок, </w:t>
      </w:r>
      <w:r w:rsidRPr="00591D50">
        <w:rPr>
          <w:rFonts w:ascii="Times New Roman" w:eastAsia="Times New Roman" w:hAnsi="Times New Roman" w:cs="Times New Roman"/>
          <w:sz w:val="24"/>
          <w:szCs w:val="24"/>
          <w:lang w:eastAsia="ru-RU"/>
        </w:rPr>
        <w:t>выполнять его в цвете акварелью.</w:t>
      </w:r>
      <w:r w:rsidRPr="00A25377">
        <w:rPr>
          <w:rFonts w:ascii="Times New Roman" w:eastAsia="Times New Roman" w:hAnsi="Times New Roman" w:cs="Times New Roman"/>
          <w:sz w:val="24"/>
          <w:szCs w:val="24"/>
          <w:lang w:eastAsia="ru-RU"/>
        </w:rPr>
        <w:t xml:space="preserve"> </w:t>
      </w:r>
    </w:p>
    <w:p w:rsidR="00CC78F5" w:rsidRDefault="00CC78F5" w:rsidP="0056257C">
      <w:pPr>
        <w:pStyle w:val="a4"/>
        <w:numPr>
          <w:ilvl w:val="0"/>
          <w:numId w:val="12"/>
        </w:numPr>
        <w:spacing w:after="0" w:line="240" w:lineRule="auto"/>
        <w:ind w:left="284"/>
        <w:rPr>
          <w:rFonts w:ascii="Times New Roman" w:eastAsia="Times New Roman" w:hAnsi="Times New Roman" w:cs="Times New Roman"/>
          <w:sz w:val="24"/>
          <w:szCs w:val="24"/>
          <w:lang w:eastAsia="ru-RU"/>
        </w:rPr>
      </w:pPr>
      <w:r w:rsidRPr="00B54FBC">
        <w:rPr>
          <w:rFonts w:ascii="Times New Roman" w:eastAsia="Times New Roman" w:hAnsi="Times New Roman" w:cs="Times New Roman"/>
          <w:b/>
          <w:sz w:val="24"/>
          <w:szCs w:val="24"/>
          <w:lang w:eastAsia="ru-RU"/>
        </w:rPr>
        <w:t xml:space="preserve">“Город мастеров” - работа в технике </w:t>
      </w:r>
      <w:proofErr w:type="spellStart"/>
      <w:r w:rsidRPr="00B54FBC">
        <w:rPr>
          <w:rFonts w:ascii="Times New Roman" w:eastAsia="Times New Roman" w:hAnsi="Times New Roman" w:cs="Times New Roman"/>
          <w:b/>
          <w:sz w:val="24"/>
          <w:szCs w:val="24"/>
          <w:lang w:eastAsia="ru-RU"/>
        </w:rPr>
        <w:t>граттаж</w:t>
      </w:r>
      <w:proofErr w:type="spellEnd"/>
      <w:r w:rsidRPr="00B54FBC">
        <w:rPr>
          <w:rFonts w:ascii="Times New Roman" w:eastAsia="Times New Roman" w:hAnsi="Times New Roman" w:cs="Times New Roman"/>
          <w:b/>
          <w:sz w:val="24"/>
          <w:szCs w:val="24"/>
          <w:lang w:eastAsia="ru-RU"/>
        </w:rPr>
        <w:t xml:space="preserve">. </w:t>
      </w:r>
      <w:r w:rsidRPr="00B54FBC">
        <w:rPr>
          <w:rFonts w:ascii="Times New Roman" w:eastAsia="Times New Roman" w:hAnsi="Times New Roman" w:cs="Times New Roman"/>
          <w:sz w:val="24"/>
          <w:szCs w:val="24"/>
          <w:lang w:eastAsia="ru-RU"/>
        </w:rPr>
        <w:t xml:space="preserve">Знать этапы выполнения техники </w:t>
      </w:r>
      <w:proofErr w:type="spellStart"/>
      <w:r w:rsidRPr="00B54FBC">
        <w:rPr>
          <w:rFonts w:ascii="Times New Roman" w:eastAsia="Times New Roman" w:hAnsi="Times New Roman" w:cs="Times New Roman"/>
          <w:sz w:val="24"/>
          <w:szCs w:val="24"/>
          <w:lang w:eastAsia="ru-RU"/>
        </w:rPr>
        <w:t>граттаж</w:t>
      </w:r>
      <w:proofErr w:type="spellEnd"/>
      <w:r w:rsidRPr="00B54FBC">
        <w:rPr>
          <w:rFonts w:ascii="Times New Roman" w:eastAsia="Times New Roman" w:hAnsi="Times New Roman" w:cs="Times New Roman"/>
          <w:sz w:val="24"/>
          <w:szCs w:val="24"/>
          <w:lang w:eastAsia="ru-RU"/>
        </w:rPr>
        <w:t>. Уметь в</w:t>
      </w:r>
      <w:r>
        <w:rPr>
          <w:rFonts w:ascii="Times New Roman" w:eastAsia="Times New Roman" w:hAnsi="Times New Roman" w:cs="Times New Roman"/>
          <w:sz w:val="24"/>
          <w:szCs w:val="24"/>
          <w:lang w:eastAsia="ru-RU"/>
        </w:rPr>
        <w:t>ыполнять индивидуальный рисунок</w:t>
      </w:r>
      <w:r w:rsidRPr="00B54FBC">
        <w:rPr>
          <w:rFonts w:ascii="Times New Roman" w:eastAsia="Times New Roman" w:hAnsi="Times New Roman" w:cs="Times New Roman"/>
          <w:sz w:val="24"/>
          <w:szCs w:val="24"/>
          <w:lang w:eastAsia="ru-RU"/>
        </w:rPr>
        <w:t>, соблюдая правила при работе в данной технике.</w:t>
      </w:r>
    </w:p>
    <w:p w:rsidR="00CC78F5" w:rsidRDefault="00CC78F5" w:rsidP="0056257C">
      <w:pPr>
        <w:pStyle w:val="a4"/>
        <w:numPr>
          <w:ilvl w:val="0"/>
          <w:numId w:val="12"/>
        </w:numPr>
        <w:spacing w:after="0" w:line="240" w:lineRule="auto"/>
        <w:ind w:left="284"/>
        <w:rPr>
          <w:rFonts w:ascii="Times New Roman" w:eastAsia="Times New Roman" w:hAnsi="Times New Roman" w:cs="Times New Roman"/>
          <w:sz w:val="24"/>
          <w:szCs w:val="24"/>
          <w:lang w:eastAsia="ru-RU"/>
        </w:rPr>
      </w:pPr>
      <w:r w:rsidRPr="009C2C20">
        <w:rPr>
          <w:rFonts w:ascii="Times New Roman" w:eastAsia="Times New Roman" w:hAnsi="Times New Roman" w:cs="Times New Roman"/>
          <w:b/>
          <w:sz w:val="24"/>
          <w:szCs w:val="24"/>
          <w:lang w:eastAsia="ru-RU"/>
        </w:rPr>
        <w:t xml:space="preserve">“Чудо – матрёшки” - роспись матрёшки </w:t>
      </w:r>
      <w:proofErr w:type="spellStart"/>
      <w:r w:rsidRPr="009C2C20">
        <w:rPr>
          <w:rFonts w:ascii="Times New Roman" w:eastAsia="Times New Roman" w:hAnsi="Times New Roman" w:cs="Times New Roman"/>
          <w:b/>
          <w:sz w:val="24"/>
          <w:szCs w:val="24"/>
          <w:lang w:eastAsia="ru-RU"/>
        </w:rPr>
        <w:t>Полхов</w:t>
      </w:r>
      <w:proofErr w:type="spellEnd"/>
      <w:r w:rsidRPr="009C2C20">
        <w:rPr>
          <w:rFonts w:ascii="Times New Roman" w:eastAsia="Times New Roman" w:hAnsi="Times New Roman" w:cs="Times New Roman"/>
          <w:b/>
          <w:sz w:val="24"/>
          <w:szCs w:val="24"/>
          <w:lang w:eastAsia="ru-RU"/>
        </w:rPr>
        <w:t xml:space="preserve"> – </w:t>
      </w:r>
      <w:proofErr w:type="spellStart"/>
      <w:r w:rsidRPr="009C2C20">
        <w:rPr>
          <w:rFonts w:ascii="Times New Roman" w:eastAsia="Times New Roman" w:hAnsi="Times New Roman" w:cs="Times New Roman"/>
          <w:b/>
          <w:sz w:val="24"/>
          <w:szCs w:val="24"/>
          <w:lang w:eastAsia="ru-RU"/>
        </w:rPr>
        <w:t>Майданской</w:t>
      </w:r>
      <w:proofErr w:type="spellEnd"/>
      <w:r w:rsidRPr="009C2C20">
        <w:rPr>
          <w:rFonts w:ascii="Times New Roman" w:eastAsia="Times New Roman" w:hAnsi="Times New Roman" w:cs="Times New Roman"/>
          <w:b/>
          <w:sz w:val="24"/>
          <w:szCs w:val="24"/>
          <w:lang w:eastAsia="ru-RU"/>
        </w:rPr>
        <w:t xml:space="preserve"> росписью. </w:t>
      </w:r>
      <w:r w:rsidRPr="009C2C20">
        <w:rPr>
          <w:rFonts w:ascii="Times New Roman" w:eastAsia="Times New Roman" w:hAnsi="Times New Roman" w:cs="Times New Roman"/>
          <w:sz w:val="24"/>
          <w:szCs w:val="24"/>
          <w:lang w:eastAsia="ru-RU"/>
        </w:rPr>
        <w:t xml:space="preserve">Знать этапы построения матрёшки. Уметь выполнять роспись матрёшки </w:t>
      </w:r>
      <w:proofErr w:type="spellStart"/>
      <w:r w:rsidRPr="009C2C20">
        <w:rPr>
          <w:rFonts w:ascii="Times New Roman" w:eastAsia="Times New Roman" w:hAnsi="Times New Roman" w:cs="Times New Roman"/>
          <w:sz w:val="24"/>
          <w:szCs w:val="24"/>
          <w:lang w:eastAsia="ru-RU"/>
        </w:rPr>
        <w:t>Полхов</w:t>
      </w:r>
      <w:proofErr w:type="spellEnd"/>
      <w:r w:rsidRPr="009C2C20">
        <w:rPr>
          <w:rFonts w:ascii="Times New Roman" w:eastAsia="Times New Roman" w:hAnsi="Times New Roman" w:cs="Times New Roman"/>
          <w:sz w:val="24"/>
          <w:szCs w:val="24"/>
          <w:lang w:eastAsia="ru-RU"/>
        </w:rPr>
        <w:t xml:space="preserve"> – </w:t>
      </w:r>
      <w:proofErr w:type="spellStart"/>
      <w:r w:rsidRPr="009C2C20">
        <w:rPr>
          <w:rFonts w:ascii="Times New Roman" w:eastAsia="Times New Roman" w:hAnsi="Times New Roman" w:cs="Times New Roman"/>
          <w:sz w:val="24"/>
          <w:szCs w:val="24"/>
          <w:lang w:eastAsia="ru-RU"/>
        </w:rPr>
        <w:t>Майданской</w:t>
      </w:r>
      <w:proofErr w:type="spellEnd"/>
      <w:r w:rsidRPr="009C2C20">
        <w:rPr>
          <w:rFonts w:ascii="Times New Roman" w:eastAsia="Times New Roman" w:hAnsi="Times New Roman" w:cs="Times New Roman"/>
          <w:sz w:val="24"/>
          <w:szCs w:val="24"/>
          <w:lang w:eastAsia="ru-RU"/>
        </w:rPr>
        <w:t xml:space="preserve"> росписью.</w:t>
      </w:r>
    </w:p>
    <w:p w:rsidR="00CC78F5" w:rsidRPr="00BE6E4C" w:rsidRDefault="00CC78F5" w:rsidP="0056257C">
      <w:pPr>
        <w:pStyle w:val="a4"/>
        <w:numPr>
          <w:ilvl w:val="0"/>
          <w:numId w:val="12"/>
        </w:numPr>
        <w:spacing w:after="0" w:line="240" w:lineRule="auto"/>
        <w:ind w:left="284"/>
        <w:rPr>
          <w:rFonts w:ascii="Times New Roman" w:eastAsia="Times New Roman" w:hAnsi="Times New Roman" w:cs="Times New Roman"/>
          <w:b/>
          <w:sz w:val="24"/>
          <w:szCs w:val="24"/>
          <w:lang w:eastAsia="ru-RU"/>
        </w:rPr>
      </w:pPr>
      <w:r w:rsidRPr="00BE6E4C">
        <w:rPr>
          <w:rFonts w:ascii="Times New Roman" w:eastAsia="Times New Roman" w:hAnsi="Times New Roman" w:cs="Times New Roman"/>
          <w:b/>
          <w:sz w:val="24"/>
          <w:szCs w:val="24"/>
          <w:lang w:eastAsia="ru-RU"/>
        </w:rPr>
        <w:t xml:space="preserve">Роспись игрушки по народным мотивам </w:t>
      </w:r>
      <w:proofErr w:type="gramStart"/>
      <w:r w:rsidRPr="00BE6E4C">
        <w:rPr>
          <w:rFonts w:ascii="Times New Roman" w:eastAsia="Times New Roman" w:hAnsi="Times New Roman" w:cs="Times New Roman"/>
          <w:b/>
          <w:sz w:val="24"/>
          <w:szCs w:val="24"/>
          <w:lang w:eastAsia="ru-RU"/>
        </w:rPr>
        <w:t xml:space="preserve">( </w:t>
      </w:r>
      <w:proofErr w:type="spellStart"/>
      <w:proofErr w:type="gramEnd"/>
      <w:r w:rsidRPr="00BE6E4C">
        <w:rPr>
          <w:rFonts w:ascii="Times New Roman" w:eastAsia="Times New Roman" w:hAnsi="Times New Roman" w:cs="Times New Roman"/>
          <w:b/>
          <w:sz w:val="24"/>
          <w:szCs w:val="24"/>
          <w:lang w:eastAsia="ru-RU"/>
        </w:rPr>
        <w:t>ф</w:t>
      </w:r>
      <w:r>
        <w:rPr>
          <w:rFonts w:ascii="Times New Roman" w:eastAsia="Times New Roman" w:hAnsi="Times New Roman" w:cs="Times New Roman"/>
          <w:b/>
          <w:sz w:val="24"/>
          <w:szCs w:val="24"/>
          <w:lang w:eastAsia="ru-RU"/>
        </w:rPr>
        <w:t>илимоновская</w:t>
      </w:r>
      <w:proofErr w:type="spellEnd"/>
      <w:r>
        <w:rPr>
          <w:rFonts w:ascii="Times New Roman" w:eastAsia="Times New Roman" w:hAnsi="Times New Roman" w:cs="Times New Roman"/>
          <w:b/>
          <w:sz w:val="24"/>
          <w:szCs w:val="24"/>
          <w:lang w:eastAsia="ru-RU"/>
        </w:rPr>
        <w:t xml:space="preserve">, дымковская и др.) </w:t>
      </w:r>
      <w:r>
        <w:rPr>
          <w:rFonts w:ascii="Times New Roman" w:eastAsia="Times New Roman" w:hAnsi="Times New Roman" w:cs="Times New Roman"/>
          <w:sz w:val="24"/>
          <w:szCs w:val="24"/>
          <w:lang w:eastAsia="ru-RU"/>
        </w:rPr>
        <w:t>Знать разновидности народных игрушек.</w:t>
      </w:r>
      <w:r w:rsidRPr="009C2C2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Уметь выполнять роспись игрушки </w:t>
      </w:r>
      <w:proofErr w:type="spellStart"/>
      <w:r>
        <w:rPr>
          <w:rFonts w:ascii="Times New Roman" w:eastAsia="Times New Roman" w:hAnsi="Times New Roman" w:cs="Times New Roman"/>
          <w:sz w:val="24"/>
          <w:szCs w:val="24"/>
          <w:lang w:eastAsia="ru-RU"/>
        </w:rPr>
        <w:t>филиммоновской</w:t>
      </w:r>
      <w:proofErr w:type="spellEnd"/>
      <w:r>
        <w:rPr>
          <w:rFonts w:ascii="Times New Roman" w:eastAsia="Times New Roman" w:hAnsi="Times New Roman" w:cs="Times New Roman"/>
          <w:sz w:val="24"/>
          <w:szCs w:val="24"/>
          <w:lang w:eastAsia="ru-RU"/>
        </w:rPr>
        <w:t xml:space="preserve"> и дымковской </w:t>
      </w:r>
      <w:r w:rsidRPr="009C2C20">
        <w:rPr>
          <w:rFonts w:ascii="Times New Roman" w:eastAsia="Times New Roman" w:hAnsi="Times New Roman" w:cs="Times New Roman"/>
          <w:sz w:val="24"/>
          <w:szCs w:val="24"/>
          <w:lang w:eastAsia="ru-RU"/>
        </w:rPr>
        <w:t xml:space="preserve"> росписью.</w:t>
      </w:r>
    </w:p>
    <w:p w:rsidR="00CC78F5" w:rsidRDefault="00CC78F5" w:rsidP="0056257C">
      <w:pPr>
        <w:pStyle w:val="a4"/>
        <w:numPr>
          <w:ilvl w:val="0"/>
          <w:numId w:val="12"/>
        </w:numPr>
        <w:spacing w:after="0" w:line="240" w:lineRule="auto"/>
        <w:ind w:left="284"/>
        <w:rPr>
          <w:rFonts w:ascii="Times New Roman" w:eastAsia="Times New Roman" w:hAnsi="Times New Roman" w:cs="Times New Roman"/>
          <w:b/>
          <w:sz w:val="24"/>
          <w:szCs w:val="24"/>
          <w:lang w:eastAsia="ru-RU"/>
        </w:rPr>
      </w:pPr>
      <w:r w:rsidRPr="00BE6E4C">
        <w:rPr>
          <w:rFonts w:ascii="Times New Roman" w:eastAsia="Times New Roman" w:hAnsi="Times New Roman" w:cs="Times New Roman"/>
          <w:b/>
          <w:sz w:val="24"/>
          <w:szCs w:val="24"/>
          <w:lang w:eastAsia="ru-RU"/>
        </w:rPr>
        <w:t>Коллаж: техника, материалы. Сюжетная композиция «Морское дно», «Водопад» и др. по выбору.</w:t>
      </w:r>
      <w:r>
        <w:rPr>
          <w:rFonts w:ascii="Times New Roman" w:eastAsia="Times New Roman" w:hAnsi="Times New Roman" w:cs="Times New Roman"/>
          <w:b/>
          <w:sz w:val="24"/>
          <w:szCs w:val="24"/>
          <w:lang w:eastAsia="ru-RU"/>
        </w:rPr>
        <w:t xml:space="preserve"> </w:t>
      </w:r>
      <w:r w:rsidRPr="00F90B08">
        <w:rPr>
          <w:rFonts w:ascii="Times New Roman" w:eastAsia="Times New Roman" w:hAnsi="Times New Roman" w:cs="Times New Roman"/>
          <w:sz w:val="24"/>
          <w:szCs w:val="24"/>
          <w:lang w:eastAsia="ru-RU"/>
        </w:rPr>
        <w:t>Знать этапы выполнения</w:t>
      </w:r>
      <w:r>
        <w:rPr>
          <w:rFonts w:ascii="Times New Roman" w:eastAsia="Times New Roman" w:hAnsi="Times New Roman" w:cs="Times New Roman"/>
          <w:sz w:val="24"/>
          <w:szCs w:val="24"/>
          <w:lang w:eastAsia="ru-RU"/>
        </w:rPr>
        <w:t xml:space="preserve"> коллажа разными материалами, уметь комбинировать. Уметь выполнить индивидуальный эскиз, для дальнейшего выполнения коллажа в одной из техник.</w:t>
      </w:r>
    </w:p>
    <w:p w:rsidR="00CC78F5" w:rsidRPr="00334D1F" w:rsidRDefault="00CC78F5" w:rsidP="0056257C">
      <w:pPr>
        <w:pStyle w:val="a4"/>
        <w:numPr>
          <w:ilvl w:val="0"/>
          <w:numId w:val="12"/>
        </w:numPr>
        <w:spacing w:after="0" w:line="240" w:lineRule="auto"/>
        <w:ind w:left="284"/>
        <w:rPr>
          <w:rFonts w:ascii="Times New Roman" w:eastAsia="Times New Roman" w:hAnsi="Times New Roman" w:cs="Times New Roman"/>
          <w:sz w:val="24"/>
          <w:szCs w:val="24"/>
          <w:lang w:eastAsia="ru-RU"/>
        </w:rPr>
      </w:pPr>
      <w:r w:rsidRPr="00334D1F">
        <w:rPr>
          <w:rFonts w:ascii="Times New Roman" w:eastAsia="Times New Roman" w:hAnsi="Times New Roman" w:cs="Times New Roman"/>
          <w:b/>
          <w:sz w:val="24"/>
          <w:szCs w:val="24"/>
          <w:lang w:eastAsia="ru-RU"/>
        </w:rPr>
        <w:t xml:space="preserve">“Монотипия пейзажная” – нетрадиционная техника рисования. </w:t>
      </w:r>
      <w:r w:rsidRPr="00334D1F">
        <w:rPr>
          <w:rFonts w:ascii="Times New Roman" w:eastAsia="Times New Roman" w:hAnsi="Times New Roman" w:cs="Times New Roman"/>
          <w:sz w:val="24"/>
          <w:szCs w:val="24"/>
          <w:lang w:eastAsia="ru-RU"/>
        </w:rPr>
        <w:t>Знать этапы рисования пейзажа. Понятия отпечатка и оттиска. Средства выразительности: пятно, тон, вертикальная симметрия, изображение пространства в композиции. Уметь выполнять пейзаж на половинке листа и оттиск на другой половине.</w:t>
      </w:r>
    </w:p>
    <w:p w:rsidR="00CC78F5" w:rsidRDefault="00CC78F5" w:rsidP="0056257C">
      <w:pPr>
        <w:pStyle w:val="a4"/>
        <w:numPr>
          <w:ilvl w:val="0"/>
          <w:numId w:val="12"/>
        </w:numPr>
        <w:spacing w:after="0" w:line="240" w:lineRule="auto"/>
        <w:ind w:left="284"/>
        <w:rPr>
          <w:rFonts w:ascii="Times New Roman" w:eastAsia="Times New Roman" w:hAnsi="Times New Roman" w:cs="Times New Roman"/>
          <w:sz w:val="24"/>
          <w:szCs w:val="24"/>
          <w:lang w:eastAsia="ru-RU"/>
        </w:rPr>
      </w:pPr>
      <w:r w:rsidRPr="00334D1F">
        <w:rPr>
          <w:rFonts w:ascii="Times New Roman" w:eastAsia="Times New Roman" w:hAnsi="Times New Roman" w:cs="Times New Roman"/>
          <w:b/>
          <w:sz w:val="24"/>
          <w:szCs w:val="24"/>
          <w:lang w:eastAsia="ru-RU"/>
        </w:rPr>
        <w:t xml:space="preserve">Приём рисования “по - </w:t>
      </w:r>
      <w:proofErr w:type="gramStart"/>
      <w:r w:rsidRPr="00334D1F">
        <w:rPr>
          <w:rFonts w:ascii="Times New Roman" w:eastAsia="Times New Roman" w:hAnsi="Times New Roman" w:cs="Times New Roman"/>
          <w:b/>
          <w:sz w:val="24"/>
          <w:szCs w:val="24"/>
          <w:lang w:eastAsia="ru-RU"/>
        </w:rPr>
        <w:t>сырому</w:t>
      </w:r>
      <w:proofErr w:type="gramEnd"/>
      <w:r w:rsidRPr="00334D1F">
        <w:rPr>
          <w:rFonts w:ascii="Times New Roman" w:eastAsia="Times New Roman" w:hAnsi="Times New Roman" w:cs="Times New Roman"/>
          <w:b/>
          <w:sz w:val="24"/>
          <w:szCs w:val="24"/>
          <w:lang w:eastAsia="ru-RU"/>
        </w:rPr>
        <w:t>” или равномерно-окрашенному</w:t>
      </w:r>
      <w:r w:rsidRPr="00334D1F">
        <w:rPr>
          <w:rFonts w:ascii="Times New Roman" w:eastAsia="Times New Roman" w:hAnsi="Times New Roman" w:cs="Times New Roman"/>
          <w:sz w:val="24"/>
          <w:szCs w:val="24"/>
          <w:lang w:eastAsia="ru-RU"/>
        </w:rPr>
        <w:t xml:space="preserve">. Знать понятие техники “по - </w:t>
      </w:r>
      <w:proofErr w:type="gramStart"/>
      <w:r w:rsidRPr="00334D1F">
        <w:rPr>
          <w:rFonts w:ascii="Times New Roman" w:eastAsia="Times New Roman" w:hAnsi="Times New Roman" w:cs="Times New Roman"/>
          <w:sz w:val="24"/>
          <w:szCs w:val="24"/>
          <w:lang w:eastAsia="ru-RU"/>
        </w:rPr>
        <w:t>сырому</w:t>
      </w:r>
      <w:proofErr w:type="gramEnd"/>
      <w:r w:rsidRPr="00334D1F">
        <w:rPr>
          <w:rFonts w:ascii="Times New Roman" w:eastAsia="Times New Roman" w:hAnsi="Times New Roman" w:cs="Times New Roman"/>
          <w:sz w:val="24"/>
          <w:szCs w:val="24"/>
          <w:lang w:eastAsia="ru-RU"/>
        </w:rPr>
        <w:t>”, этапы использования приёма для закрашивания листа сплошным слоем краски. Уметь выполнять упражнения по тренировке техники рисования, этапы выполнения рисования неба и земли.</w:t>
      </w:r>
    </w:p>
    <w:p w:rsidR="00CC78F5" w:rsidRDefault="00CC78F5" w:rsidP="0056257C">
      <w:pPr>
        <w:pStyle w:val="a4"/>
        <w:numPr>
          <w:ilvl w:val="0"/>
          <w:numId w:val="12"/>
        </w:numPr>
        <w:spacing w:after="0" w:line="240" w:lineRule="auto"/>
        <w:ind w:left="284"/>
        <w:rPr>
          <w:rFonts w:ascii="Times New Roman" w:eastAsia="Times New Roman" w:hAnsi="Times New Roman" w:cs="Times New Roman"/>
          <w:sz w:val="24"/>
          <w:szCs w:val="24"/>
          <w:lang w:eastAsia="ru-RU"/>
        </w:rPr>
      </w:pPr>
      <w:r w:rsidRPr="006E3C31">
        <w:rPr>
          <w:rFonts w:ascii="Times New Roman" w:eastAsia="Times New Roman" w:hAnsi="Times New Roman" w:cs="Times New Roman"/>
          <w:b/>
          <w:sz w:val="24"/>
          <w:szCs w:val="24"/>
          <w:lang w:eastAsia="ru-RU"/>
        </w:rPr>
        <w:t xml:space="preserve">Использование карандашей в рисовании цветов. </w:t>
      </w:r>
      <w:r w:rsidRPr="006E3C31">
        <w:rPr>
          <w:rFonts w:ascii="Times New Roman" w:eastAsia="Times New Roman" w:hAnsi="Times New Roman" w:cs="Times New Roman"/>
          <w:sz w:val="24"/>
          <w:szCs w:val="24"/>
          <w:lang w:eastAsia="ru-RU"/>
        </w:rPr>
        <w:t>Знать виды акварельных карандашей. Правила нанесения акварельных карандашей, их смешение. Свойства акварельных карандашей. Уметь применять способы тонировки при рисовании цветов.</w:t>
      </w:r>
    </w:p>
    <w:p w:rsidR="00CC78F5" w:rsidRPr="00D8239A" w:rsidRDefault="00CC78F5" w:rsidP="0056257C">
      <w:pPr>
        <w:pStyle w:val="a4"/>
        <w:numPr>
          <w:ilvl w:val="0"/>
          <w:numId w:val="12"/>
        </w:numPr>
        <w:spacing w:after="0" w:line="240" w:lineRule="auto"/>
        <w:ind w:left="284"/>
        <w:rPr>
          <w:rFonts w:ascii="Times New Roman" w:eastAsia="Times New Roman" w:hAnsi="Times New Roman" w:cs="Times New Roman"/>
          <w:b/>
          <w:sz w:val="24"/>
          <w:szCs w:val="24"/>
          <w:lang w:eastAsia="ru-RU"/>
        </w:rPr>
      </w:pPr>
      <w:r w:rsidRPr="00596FA1">
        <w:rPr>
          <w:rFonts w:ascii="Times New Roman" w:eastAsia="Times New Roman" w:hAnsi="Times New Roman" w:cs="Times New Roman"/>
          <w:b/>
          <w:sz w:val="24"/>
          <w:szCs w:val="24"/>
          <w:lang w:eastAsia="ru-RU"/>
        </w:rPr>
        <w:t>Художественный приём “заливка”. Рисование неба.</w:t>
      </w:r>
      <w:r>
        <w:rPr>
          <w:rFonts w:ascii="Times New Roman" w:eastAsia="Times New Roman" w:hAnsi="Times New Roman" w:cs="Times New Roman"/>
          <w:b/>
          <w:sz w:val="24"/>
          <w:szCs w:val="24"/>
          <w:lang w:eastAsia="ru-RU"/>
        </w:rPr>
        <w:t xml:space="preserve"> </w:t>
      </w:r>
      <w:r w:rsidRPr="005056F1">
        <w:rPr>
          <w:rFonts w:ascii="Times New Roman" w:eastAsia="Times New Roman" w:hAnsi="Times New Roman" w:cs="Times New Roman"/>
          <w:sz w:val="24"/>
          <w:szCs w:val="24"/>
          <w:lang w:eastAsia="ru-RU"/>
        </w:rPr>
        <w:t>Знать понятие техники “заливка”, способы нанесения линий, движение кисти при рисовании неба.</w:t>
      </w:r>
    </w:p>
    <w:p w:rsidR="00CC78F5" w:rsidRPr="00536680" w:rsidRDefault="00CC78F5" w:rsidP="0056257C">
      <w:pPr>
        <w:pStyle w:val="a4"/>
        <w:numPr>
          <w:ilvl w:val="0"/>
          <w:numId w:val="12"/>
        </w:numPr>
        <w:spacing w:after="0" w:line="240" w:lineRule="auto"/>
        <w:ind w:left="28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Рисование по  </w:t>
      </w:r>
      <w:proofErr w:type="gramStart"/>
      <w:r w:rsidRPr="00D8239A">
        <w:rPr>
          <w:rFonts w:ascii="Times New Roman" w:eastAsia="Times New Roman" w:hAnsi="Times New Roman" w:cs="Times New Roman"/>
          <w:b/>
          <w:sz w:val="24"/>
          <w:szCs w:val="24"/>
          <w:lang w:eastAsia="ru-RU"/>
        </w:rPr>
        <w:t>сырому</w:t>
      </w:r>
      <w:proofErr w:type="gramEnd"/>
      <w:r w:rsidRPr="00D8239A">
        <w:rPr>
          <w:rFonts w:ascii="Times New Roman" w:eastAsia="Times New Roman" w:hAnsi="Times New Roman" w:cs="Times New Roman"/>
          <w:b/>
          <w:sz w:val="24"/>
          <w:szCs w:val="24"/>
          <w:lang w:eastAsia="ru-RU"/>
        </w:rPr>
        <w:t>. Пейзаж.</w:t>
      </w:r>
      <w:r>
        <w:rPr>
          <w:rFonts w:ascii="Times New Roman" w:eastAsia="Times New Roman" w:hAnsi="Times New Roman" w:cs="Times New Roman"/>
          <w:b/>
          <w:sz w:val="24"/>
          <w:szCs w:val="24"/>
          <w:lang w:eastAsia="ru-RU"/>
        </w:rPr>
        <w:t xml:space="preserve"> </w:t>
      </w:r>
      <w:proofErr w:type="gramStart"/>
      <w:r w:rsidRPr="003A0206">
        <w:rPr>
          <w:rFonts w:ascii="Times New Roman" w:eastAsia="Times New Roman" w:hAnsi="Times New Roman" w:cs="Times New Roman"/>
          <w:sz w:val="24"/>
          <w:szCs w:val="24"/>
          <w:lang w:eastAsia="ru-RU"/>
        </w:rPr>
        <w:t xml:space="preserve">Знать понятие </w:t>
      </w:r>
      <w:proofErr w:type="spellStart"/>
      <w:r w:rsidRPr="003A0206">
        <w:rPr>
          <w:rFonts w:ascii="Times New Roman" w:eastAsia="Times New Roman" w:hAnsi="Times New Roman" w:cs="Times New Roman"/>
          <w:sz w:val="24"/>
          <w:szCs w:val="24"/>
          <w:lang w:eastAsia="ru-RU"/>
        </w:rPr>
        <w:t>технки</w:t>
      </w:r>
      <w:proofErr w:type="spellEnd"/>
      <w:r w:rsidRPr="003A020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рисование по </w:t>
      </w:r>
      <w:r w:rsidRPr="003A0206">
        <w:rPr>
          <w:rFonts w:ascii="Times New Roman" w:eastAsia="Times New Roman" w:hAnsi="Times New Roman" w:cs="Times New Roman"/>
          <w:sz w:val="24"/>
          <w:szCs w:val="24"/>
          <w:lang w:eastAsia="ru-RU"/>
        </w:rPr>
        <w:t>сырому»</w:t>
      </w:r>
      <w:r>
        <w:rPr>
          <w:rFonts w:ascii="Times New Roman" w:eastAsia="Times New Roman" w:hAnsi="Times New Roman" w:cs="Times New Roman"/>
          <w:sz w:val="24"/>
          <w:szCs w:val="24"/>
          <w:lang w:eastAsia="ru-RU"/>
        </w:rPr>
        <w:t xml:space="preserve"> </w:t>
      </w:r>
      <w:r w:rsidRPr="005056F1">
        <w:rPr>
          <w:rFonts w:ascii="Times New Roman" w:eastAsia="Times New Roman" w:hAnsi="Times New Roman" w:cs="Times New Roman"/>
          <w:sz w:val="24"/>
          <w:szCs w:val="24"/>
          <w:lang w:eastAsia="ru-RU"/>
        </w:rPr>
        <w:t>Уметь выполнять пейзаж по влажному листу альбома.</w:t>
      </w:r>
      <w:proofErr w:type="gramEnd"/>
    </w:p>
    <w:p w:rsidR="00CC78F5" w:rsidRDefault="00CC78F5" w:rsidP="0056257C">
      <w:pPr>
        <w:pStyle w:val="a4"/>
        <w:numPr>
          <w:ilvl w:val="0"/>
          <w:numId w:val="12"/>
        </w:numPr>
        <w:spacing w:after="0" w:line="240" w:lineRule="auto"/>
        <w:ind w:left="284"/>
        <w:rPr>
          <w:rFonts w:ascii="Times New Roman" w:eastAsia="Times New Roman" w:hAnsi="Times New Roman" w:cs="Times New Roman"/>
          <w:sz w:val="24"/>
          <w:szCs w:val="24"/>
          <w:lang w:eastAsia="ru-RU"/>
        </w:rPr>
      </w:pPr>
      <w:r w:rsidRPr="00536680">
        <w:rPr>
          <w:rFonts w:ascii="Times New Roman" w:eastAsia="Times New Roman" w:hAnsi="Times New Roman" w:cs="Times New Roman"/>
          <w:b/>
          <w:sz w:val="24"/>
          <w:szCs w:val="24"/>
          <w:lang w:eastAsia="ru-RU"/>
        </w:rPr>
        <w:t xml:space="preserve">Многослойная живопись на тему: “Африка”. </w:t>
      </w:r>
      <w:r w:rsidRPr="00536680">
        <w:rPr>
          <w:rFonts w:ascii="Times New Roman" w:eastAsia="Times New Roman" w:hAnsi="Times New Roman" w:cs="Times New Roman"/>
          <w:sz w:val="24"/>
          <w:szCs w:val="24"/>
          <w:lang w:eastAsia="ru-RU"/>
        </w:rPr>
        <w:t>Знать понятие многослойной живописи, этапы выполнения техники. Уметь выполнять быстрое наложение слоёв друг на друга после полного высыхания.</w:t>
      </w:r>
    </w:p>
    <w:p w:rsidR="00CC78F5" w:rsidRDefault="00CC78F5" w:rsidP="0056257C">
      <w:pPr>
        <w:pStyle w:val="a4"/>
        <w:numPr>
          <w:ilvl w:val="0"/>
          <w:numId w:val="12"/>
        </w:numPr>
        <w:spacing w:after="0" w:line="240" w:lineRule="auto"/>
        <w:ind w:left="284"/>
        <w:rPr>
          <w:rFonts w:ascii="Times New Roman" w:eastAsia="Times New Roman" w:hAnsi="Times New Roman" w:cs="Times New Roman"/>
          <w:sz w:val="24"/>
          <w:szCs w:val="24"/>
          <w:lang w:eastAsia="ru-RU"/>
        </w:rPr>
      </w:pPr>
      <w:proofErr w:type="spellStart"/>
      <w:r w:rsidRPr="00161D38">
        <w:rPr>
          <w:rFonts w:ascii="Times New Roman" w:eastAsia="Times New Roman" w:hAnsi="Times New Roman" w:cs="Times New Roman"/>
          <w:b/>
          <w:sz w:val="24"/>
          <w:szCs w:val="24"/>
          <w:lang w:eastAsia="ru-RU"/>
        </w:rPr>
        <w:t>Кляксография</w:t>
      </w:r>
      <w:proofErr w:type="spellEnd"/>
      <w:r w:rsidRPr="00161D38">
        <w:rPr>
          <w:rFonts w:ascii="Times New Roman" w:eastAsia="Times New Roman" w:hAnsi="Times New Roman" w:cs="Times New Roman"/>
          <w:b/>
          <w:sz w:val="24"/>
          <w:szCs w:val="24"/>
          <w:lang w:eastAsia="ru-RU"/>
        </w:rPr>
        <w:t xml:space="preserve"> обычная. Рисование природы. </w:t>
      </w:r>
      <w:r w:rsidRPr="00161D38">
        <w:rPr>
          <w:rFonts w:ascii="Times New Roman" w:eastAsia="Times New Roman" w:hAnsi="Times New Roman" w:cs="Times New Roman"/>
          <w:sz w:val="24"/>
          <w:szCs w:val="24"/>
          <w:lang w:eastAsia="ru-RU"/>
        </w:rPr>
        <w:t>Знать понятие техники рисования “</w:t>
      </w:r>
      <w:proofErr w:type="spellStart"/>
      <w:r w:rsidRPr="00161D38">
        <w:rPr>
          <w:rFonts w:ascii="Times New Roman" w:eastAsia="Times New Roman" w:hAnsi="Times New Roman" w:cs="Times New Roman"/>
          <w:sz w:val="24"/>
          <w:szCs w:val="24"/>
          <w:lang w:eastAsia="ru-RU"/>
        </w:rPr>
        <w:t>Кляксография</w:t>
      </w:r>
      <w:proofErr w:type="spellEnd"/>
      <w:r w:rsidRPr="00161D38">
        <w:rPr>
          <w:rFonts w:ascii="Times New Roman" w:eastAsia="Times New Roman" w:hAnsi="Times New Roman" w:cs="Times New Roman"/>
          <w:sz w:val="24"/>
          <w:szCs w:val="24"/>
          <w:lang w:eastAsia="ru-RU"/>
        </w:rPr>
        <w:t xml:space="preserve"> </w:t>
      </w:r>
      <w:proofErr w:type="spellStart"/>
      <w:r w:rsidRPr="00161D38">
        <w:rPr>
          <w:rFonts w:ascii="Times New Roman" w:eastAsia="Times New Roman" w:hAnsi="Times New Roman" w:cs="Times New Roman"/>
          <w:sz w:val="24"/>
          <w:szCs w:val="24"/>
          <w:lang w:eastAsia="ru-RU"/>
        </w:rPr>
        <w:t>обычная”</w:t>
      </w:r>
      <w:proofErr w:type="gramStart"/>
      <w:r w:rsidRPr="00161D38">
        <w:rPr>
          <w:rFonts w:ascii="Times New Roman" w:eastAsia="Times New Roman" w:hAnsi="Times New Roman" w:cs="Times New Roman"/>
          <w:sz w:val="24"/>
          <w:szCs w:val="24"/>
          <w:lang w:eastAsia="ru-RU"/>
        </w:rPr>
        <w:t>,с</w:t>
      </w:r>
      <w:proofErr w:type="gramEnd"/>
      <w:r w:rsidRPr="00161D38">
        <w:rPr>
          <w:rFonts w:ascii="Times New Roman" w:eastAsia="Times New Roman" w:hAnsi="Times New Roman" w:cs="Times New Roman"/>
          <w:sz w:val="24"/>
          <w:szCs w:val="24"/>
          <w:lang w:eastAsia="ru-RU"/>
        </w:rPr>
        <w:t>пособы</w:t>
      </w:r>
      <w:proofErr w:type="spellEnd"/>
      <w:r w:rsidRPr="00161D38">
        <w:rPr>
          <w:rFonts w:ascii="Times New Roman" w:eastAsia="Times New Roman" w:hAnsi="Times New Roman" w:cs="Times New Roman"/>
          <w:sz w:val="24"/>
          <w:szCs w:val="24"/>
          <w:lang w:eastAsia="ru-RU"/>
        </w:rPr>
        <w:t xml:space="preserve"> рисования кляксами. Уметь выполнять рисование птиц, облаков средствами выразительности: пятном.</w:t>
      </w:r>
    </w:p>
    <w:p w:rsidR="00AA753F" w:rsidRPr="00AA753F" w:rsidRDefault="00CC78F5" w:rsidP="0056257C">
      <w:pPr>
        <w:pStyle w:val="a4"/>
        <w:numPr>
          <w:ilvl w:val="0"/>
          <w:numId w:val="12"/>
        </w:numPr>
        <w:spacing w:after="0" w:line="240" w:lineRule="auto"/>
        <w:ind w:left="284"/>
        <w:rPr>
          <w:rFonts w:ascii="Times New Roman" w:eastAsia="Times New Roman" w:hAnsi="Times New Roman" w:cs="Times New Roman"/>
          <w:b/>
          <w:sz w:val="24"/>
          <w:szCs w:val="24"/>
          <w:lang w:eastAsia="ru-RU"/>
        </w:rPr>
      </w:pPr>
      <w:proofErr w:type="spellStart"/>
      <w:r w:rsidRPr="006831E2">
        <w:rPr>
          <w:rFonts w:ascii="Times New Roman" w:eastAsia="Times New Roman" w:hAnsi="Times New Roman" w:cs="Times New Roman"/>
          <w:b/>
          <w:sz w:val="24"/>
          <w:szCs w:val="24"/>
          <w:lang w:eastAsia="ru-RU"/>
        </w:rPr>
        <w:t>Кляксография</w:t>
      </w:r>
      <w:proofErr w:type="spellEnd"/>
      <w:r w:rsidRPr="006831E2">
        <w:rPr>
          <w:rFonts w:ascii="Times New Roman" w:eastAsia="Times New Roman" w:hAnsi="Times New Roman" w:cs="Times New Roman"/>
          <w:b/>
          <w:sz w:val="24"/>
          <w:szCs w:val="24"/>
          <w:lang w:eastAsia="ru-RU"/>
        </w:rPr>
        <w:t xml:space="preserve"> трубочкой.</w:t>
      </w:r>
      <w:r w:rsidRPr="006831E2">
        <w:rPr>
          <w:rFonts w:ascii="Times New Roman" w:eastAsia="Times New Roman" w:hAnsi="Times New Roman" w:cs="Times New Roman"/>
          <w:sz w:val="24"/>
          <w:szCs w:val="24"/>
          <w:lang w:eastAsia="ru-RU"/>
        </w:rPr>
        <w:t xml:space="preserve"> Знать понятие техники рисования “</w:t>
      </w:r>
      <w:proofErr w:type="spellStart"/>
      <w:r w:rsidRPr="006831E2">
        <w:rPr>
          <w:rFonts w:ascii="Times New Roman" w:eastAsia="Times New Roman" w:hAnsi="Times New Roman" w:cs="Times New Roman"/>
          <w:sz w:val="24"/>
          <w:szCs w:val="24"/>
          <w:lang w:eastAsia="ru-RU"/>
        </w:rPr>
        <w:t>Кляксография</w:t>
      </w:r>
      <w:proofErr w:type="spellEnd"/>
      <w:r w:rsidRPr="006831E2">
        <w:rPr>
          <w:rFonts w:ascii="Times New Roman" w:eastAsia="Times New Roman" w:hAnsi="Times New Roman" w:cs="Times New Roman"/>
          <w:sz w:val="24"/>
          <w:szCs w:val="24"/>
          <w:lang w:eastAsia="ru-RU"/>
        </w:rPr>
        <w:t xml:space="preserve"> </w:t>
      </w:r>
      <w:proofErr w:type="spellStart"/>
      <w:r w:rsidRPr="006831E2">
        <w:rPr>
          <w:rFonts w:ascii="Times New Roman" w:eastAsia="Times New Roman" w:hAnsi="Times New Roman" w:cs="Times New Roman"/>
          <w:sz w:val="24"/>
          <w:szCs w:val="24"/>
          <w:lang w:eastAsia="ru-RU"/>
        </w:rPr>
        <w:t>обычная”</w:t>
      </w:r>
      <w:proofErr w:type="gramStart"/>
      <w:r w:rsidRPr="006831E2">
        <w:rPr>
          <w:rFonts w:ascii="Times New Roman" w:eastAsia="Times New Roman" w:hAnsi="Times New Roman" w:cs="Times New Roman"/>
          <w:sz w:val="24"/>
          <w:szCs w:val="24"/>
          <w:lang w:eastAsia="ru-RU"/>
        </w:rPr>
        <w:t>,с</w:t>
      </w:r>
      <w:proofErr w:type="gramEnd"/>
      <w:r w:rsidRPr="006831E2">
        <w:rPr>
          <w:rFonts w:ascii="Times New Roman" w:eastAsia="Times New Roman" w:hAnsi="Times New Roman" w:cs="Times New Roman"/>
          <w:sz w:val="24"/>
          <w:szCs w:val="24"/>
          <w:lang w:eastAsia="ru-RU"/>
        </w:rPr>
        <w:t>пособы</w:t>
      </w:r>
      <w:proofErr w:type="spellEnd"/>
      <w:r w:rsidRPr="006831E2">
        <w:rPr>
          <w:rFonts w:ascii="Times New Roman" w:eastAsia="Times New Roman" w:hAnsi="Times New Roman" w:cs="Times New Roman"/>
          <w:sz w:val="24"/>
          <w:szCs w:val="24"/>
          <w:lang w:eastAsia="ru-RU"/>
        </w:rPr>
        <w:t xml:space="preserve"> рисования кляксами. </w:t>
      </w:r>
    </w:p>
    <w:p w:rsidR="00CC78F5" w:rsidRPr="006831E2" w:rsidRDefault="00CC78F5" w:rsidP="0056257C">
      <w:pPr>
        <w:pStyle w:val="a4"/>
        <w:numPr>
          <w:ilvl w:val="0"/>
          <w:numId w:val="12"/>
        </w:numPr>
        <w:spacing w:after="0" w:line="240" w:lineRule="auto"/>
        <w:ind w:left="284"/>
        <w:rPr>
          <w:rFonts w:ascii="Times New Roman" w:eastAsia="Times New Roman" w:hAnsi="Times New Roman" w:cs="Times New Roman"/>
          <w:b/>
          <w:sz w:val="24"/>
          <w:szCs w:val="24"/>
          <w:lang w:eastAsia="ru-RU"/>
        </w:rPr>
      </w:pPr>
      <w:r w:rsidRPr="006831E2">
        <w:rPr>
          <w:rFonts w:ascii="Times New Roman" w:eastAsia="Times New Roman" w:hAnsi="Times New Roman" w:cs="Times New Roman"/>
          <w:b/>
          <w:sz w:val="24"/>
          <w:szCs w:val="24"/>
          <w:lang w:eastAsia="ru-RU"/>
        </w:rPr>
        <w:t xml:space="preserve">Техника рисования “Свеча + акварель”. </w:t>
      </w:r>
      <w:r w:rsidRPr="006831E2">
        <w:rPr>
          <w:rFonts w:ascii="Times New Roman" w:eastAsia="Times New Roman" w:hAnsi="Times New Roman" w:cs="Times New Roman"/>
          <w:sz w:val="24"/>
          <w:szCs w:val="24"/>
          <w:lang w:eastAsia="ru-RU"/>
        </w:rPr>
        <w:t>Знать технику рисования с применением свечи и акварели, ее особенности.</w:t>
      </w:r>
      <w:r w:rsidRPr="006831E2">
        <w:rPr>
          <w:rFonts w:ascii="Times New Roman" w:eastAsia="Times New Roman" w:hAnsi="Times New Roman" w:cs="Times New Roman"/>
          <w:b/>
          <w:sz w:val="24"/>
          <w:szCs w:val="24"/>
          <w:lang w:eastAsia="ru-RU"/>
        </w:rPr>
        <w:t xml:space="preserve"> </w:t>
      </w:r>
      <w:r w:rsidRPr="006831E2">
        <w:rPr>
          <w:rFonts w:ascii="Times New Roman" w:eastAsia="Times New Roman" w:hAnsi="Times New Roman" w:cs="Times New Roman"/>
          <w:sz w:val="24"/>
          <w:szCs w:val="24"/>
          <w:lang w:eastAsia="ru-RU"/>
        </w:rPr>
        <w:t>Уметь выполнять нанесение свечой рисунка и покрытие его акварелью средствами выразительности: цвет, линия, пятно, фактура.</w:t>
      </w:r>
    </w:p>
    <w:p w:rsidR="00CC78F5" w:rsidRDefault="00CC78F5" w:rsidP="0056257C">
      <w:pPr>
        <w:pStyle w:val="a4"/>
        <w:numPr>
          <w:ilvl w:val="0"/>
          <w:numId w:val="12"/>
        </w:numPr>
        <w:spacing w:after="0" w:line="240" w:lineRule="auto"/>
        <w:ind w:left="284"/>
        <w:rPr>
          <w:rFonts w:ascii="Times New Roman" w:eastAsia="Times New Roman" w:hAnsi="Times New Roman" w:cs="Times New Roman"/>
          <w:sz w:val="24"/>
          <w:szCs w:val="24"/>
          <w:lang w:eastAsia="ru-RU"/>
        </w:rPr>
      </w:pPr>
      <w:r w:rsidRPr="00B30956">
        <w:rPr>
          <w:rFonts w:ascii="Times New Roman" w:eastAsia="Times New Roman" w:hAnsi="Times New Roman" w:cs="Times New Roman"/>
          <w:b/>
          <w:sz w:val="24"/>
          <w:szCs w:val="24"/>
          <w:lang w:eastAsia="ru-RU"/>
        </w:rPr>
        <w:t xml:space="preserve">Рисование пальчиками (творческая работа). </w:t>
      </w:r>
      <w:r w:rsidRPr="00B30956">
        <w:rPr>
          <w:rFonts w:ascii="Times New Roman" w:eastAsia="Times New Roman" w:hAnsi="Times New Roman" w:cs="Times New Roman"/>
          <w:sz w:val="24"/>
          <w:szCs w:val="24"/>
          <w:lang w:eastAsia="ru-RU"/>
        </w:rPr>
        <w:t>Уметь разрабатывать идеи творческой работы средствами выразительности: пятном, точкой, короткой линией.</w:t>
      </w:r>
    </w:p>
    <w:p w:rsidR="00CC78F5" w:rsidRPr="00C56849" w:rsidRDefault="00CC78F5" w:rsidP="0056257C">
      <w:pPr>
        <w:pStyle w:val="a4"/>
        <w:numPr>
          <w:ilvl w:val="0"/>
          <w:numId w:val="12"/>
        </w:numPr>
        <w:spacing w:after="0" w:line="240" w:lineRule="auto"/>
        <w:ind w:left="284"/>
        <w:rPr>
          <w:rFonts w:ascii="Times New Roman" w:eastAsia="Times New Roman" w:hAnsi="Times New Roman" w:cs="Times New Roman"/>
          <w:b/>
          <w:sz w:val="24"/>
          <w:szCs w:val="24"/>
          <w:lang w:eastAsia="ru-RU"/>
        </w:rPr>
      </w:pPr>
      <w:r w:rsidRPr="00C56849">
        <w:rPr>
          <w:rFonts w:ascii="Times New Roman" w:eastAsia="Times New Roman" w:hAnsi="Times New Roman" w:cs="Times New Roman"/>
          <w:b/>
          <w:sz w:val="24"/>
          <w:szCs w:val="24"/>
          <w:lang w:eastAsia="ru-RU"/>
        </w:rPr>
        <w:t>Техника рисования “Пуантилизм”</w:t>
      </w:r>
      <w:r>
        <w:rPr>
          <w:rFonts w:ascii="Times New Roman" w:eastAsia="Times New Roman" w:hAnsi="Times New Roman" w:cs="Times New Roman"/>
          <w:b/>
          <w:sz w:val="24"/>
          <w:szCs w:val="24"/>
          <w:lang w:eastAsia="ru-RU"/>
        </w:rPr>
        <w:t xml:space="preserve">. </w:t>
      </w:r>
      <w:r w:rsidRPr="005056F1">
        <w:rPr>
          <w:rFonts w:ascii="Times New Roman" w:eastAsia="Times New Roman" w:hAnsi="Times New Roman" w:cs="Times New Roman"/>
          <w:sz w:val="24"/>
          <w:szCs w:val="24"/>
          <w:lang w:eastAsia="ru-RU"/>
        </w:rPr>
        <w:t xml:space="preserve">Знать понятие техники рисования “Пуантилизм”. Уметь </w:t>
      </w:r>
      <w:r>
        <w:rPr>
          <w:rFonts w:ascii="Times New Roman" w:eastAsia="Times New Roman" w:hAnsi="Times New Roman" w:cs="Times New Roman"/>
          <w:sz w:val="24"/>
          <w:szCs w:val="24"/>
          <w:lang w:eastAsia="ru-RU"/>
        </w:rPr>
        <w:t xml:space="preserve">подготовить  эскиз, для  выполнения  работы в данной технике (точками) при помощи </w:t>
      </w:r>
      <w:r w:rsidR="0033378A">
        <w:rPr>
          <w:rFonts w:ascii="Times New Roman" w:eastAsia="Times New Roman" w:hAnsi="Times New Roman" w:cs="Times New Roman"/>
          <w:sz w:val="24"/>
          <w:szCs w:val="24"/>
          <w:lang w:eastAsia="ru-RU"/>
        </w:rPr>
        <w:t>конфетти</w:t>
      </w:r>
      <w:r>
        <w:rPr>
          <w:rFonts w:ascii="Times New Roman" w:eastAsia="Times New Roman" w:hAnsi="Times New Roman" w:cs="Times New Roman"/>
          <w:sz w:val="24"/>
          <w:szCs w:val="24"/>
          <w:lang w:eastAsia="ru-RU"/>
        </w:rPr>
        <w:t>.</w:t>
      </w:r>
    </w:p>
    <w:p w:rsidR="00CC78F5" w:rsidRDefault="00CC78F5" w:rsidP="0056257C">
      <w:pPr>
        <w:pStyle w:val="a4"/>
        <w:numPr>
          <w:ilvl w:val="0"/>
          <w:numId w:val="12"/>
        </w:numPr>
        <w:spacing w:after="0" w:line="240" w:lineRule="auto"/>
        <w:ind w:left="284"/>
        <w:rPr>
          <w:rFonts w:ascii="Times New Roman" w:eastAsia="Times New Roman" w:hAnsi="Times New Roman" w:cs="Times New Roman"/>
          <w:sz w:val="24"/>
          <w:szCs w:val="24"/>
          <w:lang w:eastAsia="ru-RU"/>
        </w:rPr>
      </w:pPr>
      <w:r w:rsidRPr="00C56849">
        <w:rPr>
          <w:rFonts w:ascii="Times New Roman" w:eastAsia="Times New Roman" w:hAnsi="Times New Roman" w:cs="Times New Roman"/>
          <w:b/>
          <w:sz w:val="24"/>
          <w:szCs w:val="24"/>
          <w:lang w:eastAsia="ru-RU"/>
        </w:rPr>
        <w:lastRenderedPageBreak/>
        <w:t xml:space="preserve">Линейная и воздушная перспектива. Рисование улицы, просёлочной дороги. Пейзаж. </w:t>
      </w:r>
      <w:r w:rsidRPr="00C56849">
        <w:rPr>
          <w:rFonts w:ascii="Times New Roman" w:eastAsia="Times New Roman" w:hAnsi="Times New Roman" w:cs="Times New Roman"/>
          <w:sz w:val="24"/>
          <w:szCs w:val="24"/>
          <w:lang w:eastAsia="ru-RU"/>
        </w:rPr>
        <w:t>Знать понятие линейной и воздушной перспективы, правила линейной и воздушной перспективы, использования точки схода при рисовании. Уметь рисовать улицу с учётом правил перспективы.</w:t>
      </w:r>
    </w:p>
    <w:p w:rsidR="00CC78F5" w:rsidRDefault="00CC78F5" w:rsidP="0056257C">
      <w:pPr>
        <w:pStyle w:val="a4"/>
        <w:numPr>
          <w:ilvl w:val="0"/>
          <w:numId w:val="12"/>
        </w:numPr>
        <w:spacing w:after="0" w:line="240" w:lineRule="auto"/>
        <w:ind w:left="284"/>
        <w:rPr>
          <w:rFonts w:ascii="Times New Roman" w:eastAsia="Times New Roman" w:hAnsi="Times New Roman" w:cs="Times New Roman"/>
          <w:sz w:val="24"/>
          <w:szCs w:val="24"/>
          <w:lang w:eastAsia="ru-RU"/>
        </w:rPr>
      </w:pPr>
      <w:r w:rsidRPr="0092677F">
        <w:rPr>
          <w:rFonts w:ascii="Times New Roman" w:eastAsia="Times New Roman" w:hAnsi="Times New Roman" w:cs="Times New Roman"/>
          <w:b/>
          <w:sz w:val="24"/>
          <w:szCs w:val="24"/>
          <w:lang w:eastAsia="ru-RU"/>
        </w:rPr>
        <w:t xml:space="preserve">Узор и орнамент. Роспись посуды хохломской росписью. </w:t>
      </w:r>
      <w:r w:rsidRPr="0092677F">
        <w:rPr>
          <w:rFonts w:ascii="Times New Roman" w:eastAsia="Times New Roman" w:hAnsi="Times New Roman" w:cs="Times New Roman"/>
          <w:sz w:val="24"/>
          <w:szCs w:val="24"/>
          <w:lang w:eastAsia="ru-RU"/>
        </w:rPr>
        <w:t>Знакомить с Хохломской росписью. Знать основы росписи, её элементы. Уметь выполнять рисование элементов росписи (ягод, листьев, травки и т.д.), рисование сосуда и его роспись.</w:t>
      </w:r>
    </w:p>
    <w:p w:rsidR="00CC78F5" w:rsidRDefault="00CC78F5" w:rsidP="0056257C">
      <w:pPr>
        <w:pStyle w:val="a4"/>
        <w:numPr>
          <w:ilvl w:val="0"/>
          <w:numId w:val="12"/>
        </w:numPr>
        <w:spacing w:after="0" w:line="240" w:lineRule="auto"/>
        <w:ind w:left="284"/>
        <w:rPr>
          <w:rFonts w:ascii="Times New Roman" w:eastAsia="Times New Roman" w:hAnsi="Times New Roman" w:cs="Times New Roman"/>
          <w:sz w:val="24"/>
          <w:szCs w:val="24"/>
          <w:lang w:eastAsia="ru-RU"/>
        </w:rPr>
      </w:pPr>
      <w:r w:rsidRPr="001934D5">
        <w:rPr>
          <w:rFonts w:ascii="Times New Roman" w:eastAsia="Times New Roman" w:hAnsi="Times New Roman" w:cs="Times New Roman"/>
          <w:b/>
          <w:sz w:val="24"/>
          <w:szCs w:val="24"/>
          <w:lang w:eastAsia="ru-RU"/>
        </w:rPr>
        <w:t xml:space="preserve">“Подводное царство” - рисование пейзажа на тему. </w:t>
      </w:r>
      <w:r w:rsidRPr="001934D5">
        <w:rPr>
          <w:rFonts w:ascii="Times New Roman" w:eastAsia="Times New Roman" w:hAnsi="Times New Roman" w:cs="Times New Roman"/>
          <w:sz w:val="24"/>
          <w:szCs w:val="24"/>
          <w:lang w:eastAsia="ru-RU"/>
        </w:rPr>
        <w:t>Знать правила рисования рыб. Уметь выполнять рисование рыб разного вида.</w:t>
      </w:r>
    </w:p>
    <w:p w:rsidR="00CC78F5" w:rsidRDefault="00CC78F5" w:rsidP="0056257C">
      <w:pPr>
        <w:pStyle w:val="a4"/>
        <w:numPr>
          <w:ilvl w:val="0"/>
          <w:numId w:val="12"/>
        </w:numPr>
        <w:spacing w:after="0" w:line="240" w:lineRule="auto"/>
        <w:ind w:left="284"/>
        <w:rPr>
          <w:rFonts w:ascii="Times New Roman" w:eastAsia="Times New Roman" w:hAnsi="Times New Roman" w:cs="Times New Roman"/>
          <w:sz w:val="24"/>
          <w:szCs w:val="24"/>
          <w:lang w:eastAsia="ru-RU"/>
        </w:rPr>
      </w:pPr>
      <w:r w:rsidRPr="00D120AC">
        <w:rPr>
          <w:rFonts w:ascii="Times New Roman" w:eastAsia="Times New Roman" w:hAnsi="Times New Roman" w:cs="Times New Roman"/>
          <w:b/>
          <w:sz w:val="24"/>
          <w:szCs w:val="24"/>
          <w:lang w:eastAsia="ru-RU"/>
        </w:rPr>
        <w:t>Морской пейзаж</w:t>
      </w:r>
      <w:r w:rsidRPr="00D120AC">
        <w:rPr>
          <w:rFonts w:ascii="Times New Roman" w:eastAsia="Times New Roman" w:hAnsi="Times New Roman" w:cs="Times New Roman"/>
          <w:sz w:val="24"/>
          <w:szCs w:val="24"/>
          <w:lang w:eastAsia="ru-RU"/>
        </w:rPr>
        <w:t>. Знать этапы рисунка рыб, кораллов, морских животных.</w:t>
      </w:r>
      <w:r>
        <w:rPr>
          <w:rFonts w:ascii="Times New Roman" w:eastAsia="Times New Roman" w:hAnsi="Times New Roman" w:cs="Times New Roman"/>
          <w:sz w:val="24"/>
          <w:szCs w:val="24"/>
          <w:lang w:eastAsia="ru-RU"/>
        </w:rPr>
        <w:t xml:space="preserve"> </w:t>
      </w:r>
      <w:r w:rsidRPr="008D7598">
        <w:rPr>
          <w:rFonts w:ascii="Times New Roman" w:eastAsia="Times New Roman" w:hAnsi="Times New Roman" w:cs="Times New Roman"/>
          <w:sz w:val="24"/>
          <w:szCs w:val="24"/>
          <w:lang w:eastAsia="ru-RU"/>
        </w:rPr>
        <w:t>Уметь строить композицию, подбирать колорит.</w:t>
      </w:r>
    </w:p>
    <w:p w:rsidR="00CC78F5" w:rsidRDefault="00CC78F5" w:rsidP="0056257C">
      <w:pPr>
        <w:pStyle w:val="a4"/>
        <w:numPr>
          <w:ilvl w:val="0"/>
          <w:numId w:val="12"/>
        </w:numPr>
        <w:spacing w:after="0" w:line="240" w:lineRule="auto"/>
        <w:ind w:left="284"/>
        <w:rPr>
          <w:rFonts w:ascii="Times New Roman" w:eastAsia="Times New Roman" w:hAnsi="Times New Roman" w:cs="Times New Roman"/>
          <w:sz w:val="24"/>
          <w:szCs w:val="24"/>
          <w:lang w:eastAsia="ru-RU"/>
        </w:rPr>
      </w:pPr>
      <w:r w:rsidRPr="00B833D7">
        <w:rPr>
          <w:rFonts w:ascii="Times New Roman" w:eastAsia="Times New Roman" w:hAnsi="Times New Roman" w:cs="Times New Roman"/>
          <w:b/>
          <w:sz w:val="24"/>
          <w:szCs w:val="24"/>
          <w:lang w:eastAsia="ru-RU"/>
        </w:rPr>
        <w:t xml:space="preserve">Многослойная живопись на тему: “Морская сказка”. </w:t>
      </w:r>
      <w:r w:rsidRPr="00B833D7">
        <w:rPr>
          <w:rFonts w:ascii="Times New Roman" w:eastAsia="Times New Roman" w:hAnsi="Times New Roman" w:cs="Times New Roman"/>
          <w:sz w:val="24"/>
          <w:szCs w:val="24"/>
          <w:lang w:eastAsia="ru-RU"/>
        </w:rPr>
        <w:t>Знать понятие многослойной живописи, этапы выполнения техники. Уметь выполнять быстрое наложение слоёв друг на друга после полного высыхания. Уметь выполнять морской пейзаж.</w:t>
      </w:r>
    </w:p>
    <w:p w:rsidR="00CC78F5" w:rsidRDefault="00CC78F5" w:rsidP="0056257C">
      <w:pPr>
        <w:pStyle w:val="a4"/>
        <w:numPr>
          <w:ilvl w:val="0"/>
          <w:numId w:val="12"/>
        </w:numPr>
        <w:spacing w:after="0" w:line="240" w:lineRule="auto"/>
        <w:ind w:left="284"/>
        <w:rPr>
          <w:rFonts w:ascii="Times New Roman" w:eastAsia="Times New Roman" w:hAnsi="Times New Roman" w:cs="Times New Roman"/>
          <w:sz w:val="24"/>
          <w:szCs w:val="24"/>
          <w:lang w:eastAsia="ru-RU"/>
        </w:rPr>
      </w:pPr>
      <w:r w:rsidRPr="00743B29">
        <w:rPr>
          <w:rFonts w:ascii="Times New Roman" w:eastAsia="Times New Roman" w:hAnsi="Times New Roman" w:cs="Times New Roman"/>
          <w:b/>
          <w:sz w:val="24"/>
          <w:szCs w:val="24"/>
          <w:lang w:eastAsia="ru-RU"/>
        </w:rPr>
        <w:t>Составление коллективного панно техникой “рваная бумага”</w:t>
      </w:r>
      <w:r w:rsidRPr="005056F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5056F1">
        <w:rPr>
          <w:rFonts w:ascii="Times New Roman" w:eastAsia="Times New Roman" w:hAnsi="Times New Roman" w:cs="Times New Roman"/>
          <w:sz w:val="24"/>
          <w:szCs w:val="24"/>
          <w:lang w:eastAsia="ru-RU"/>
        </w:rPr>
        <w:t>Знать понятие коллаж, аппликация. Уметь составлять фрагменты панно и гармонично сочетать элементы при составлении законченной работы.</w:t>
      </w:r>
    </w:p>
    <w:p w:rsidR="00CC78F5" w:rsidRPr="00F245F9" w:rsidRDefault="00CC78F5" w:rsidP="0056257C">
      <w:pPr>
        <w:pStyle w:val="a4"/>
        <w:numPr>
          <w:ilvl w:val="0"/>
          <w:numId w:val="12"/>
        </w:numPr>
        <w:spacing w:after="0" w:line="240" w:lineRule="auto"/>
        <w:ind w:left="284"/>
        <w:rPr>
          <w:rFonts w:ascii="Times New Roman" w:eastAsia="Times New Roman" w:hAnsi="Times New Roman" w:cs="Times New Roman"/>
          <w:b/>
          <w:sz w:val="24"/>
          <w:szCs w:val="24"/>
          <w:lang w:eastAsia="ru-RU"/>
        </w:rPr>
      </w:pPr>
      <w:r w:rsidRPr="00F245F9">
        <w:rPr>
          <w:rFonts w:ascii="Times New Roman" w:eastAsia="Times New Roman" w:hAnsi="Times New Roman" w:cs="Times New Roman"/>
          <w:b/>
          <w:sz w:val="24"/>
          <w:szCs w:val="24"/>
          <w:lang w:eastAsia="ru-RU"/>
        </w:rPr>
        <w:t>Стилизация. Приёмы стилизации образов и предметов.</w:t>
      </w:r>
      <w:r>
        <w:rPr>
          <w:rFonts w:ascii="Times New Roman" w:eastAsia="Times New Roman" w:hAnsi="Times New Roman" w:cs="Times New Roman"/>
          <w:b/>
          <w:sz w:val="24"/>
          <w:szCs w:val="24"/>
          <w:lang w:eastAsia="ru-RU"/>
        </w:rPr>
        <w:t xml:space="preserve"> </w:t>
      </w:r>
      <w:r w:rsidRPr="005056F1">
        <w:rPr>
          <w:rFonts w:ascii="Times New Roman" w:eastAsia="Times New Roman" w:hAnsi="Times New Roman" w:cs="Times New Roman"/>
          <w:sz w:val="24"/>
          <w:szCs w:val="24"/>
          <w:lang w:eastAsia="ru-RU"/>
        </w:rPr>
        <w:t>Знать понятие стилизация, графика, выразительные средства графики. Уметь выполнять приемы стилизации в образах и предметах.</w:t>
      </w:r>
    </w:p>
    <w:p w:rsidR="00CC78F5" w:rsidRPr="00F37657" w:rsidRDefault="00CC78F5" w:rsidP="0056257C">
      <w:pPr>
        <w:pStyle w:val="a4"/>
        <w:numPr>
          <w:ilvl w:val="0"/>
          <w:numId w:val="12"/>
        </w:numPr>
        <w:spacing w:after="0" w:line="240" w:lineRule="auto"/>
        <w:ind w:left="284"/>
        <w:rPr>
          <w:rFonts w:ascii="Times New Roman" w:eastAsia="Times New Roman" w:hAnsi="Times New Roman" w:cs="Times New Roman"/>
          <w:b/>
          <w:sz w:val="24"/>
          <w:szCs w:val="24"/>
          <w:lang w:eastAsia="ru-RU"/>
        </w:rPr>
      </w:pPr>
      <w:r w:rsidRPr="00F37657">
        <w:rPr>
          <w:rFonts w:ascii="Times New Roman" w:eastAsia="Times New Roman" w:hAnsi="Times New Roman" w:cs="Times New Roman"/>
          <w:b/>
          <w:sz w:val="24"/>
          <w:szCs w:val="24"/>
          <w:lang w:eastAsia="ru-RU"/>
        </w:rPr>
        <w:t xml:space="preserve">Городецкая роспись. Роспись тарелочки, разделочной доски. </w:t>
      </w:r>
      <w:r>
        <w:rPr>
          <w:rFonts w:ascii="Times New Roman" w:eastAsia="Times New Roman" w:hAnsi="Times New Roman" w:cs="Times New Roman"/>
          <w:b/>
          <w:sz w:val="24"/>
          <w:szCs w:val="24"/>
          <w:lang w:eastAsia="ru-RU"/>
        </w:rPr>
        <w:t xml:space="preserve"> </w:t>
      </w:r>
      <w:r w:rsidRPr="005056F1">
        <w:rPr>
          <w:rFonts w:ascii="Times New Roman" w:eastAsia="Times New Roman" w:hAnsi="Times New Roman" w:cs="Times New Roman"/>
          <w:sz w:val="24"/>
          <w:szCs w:val="24"/>
          <w:lang w:eastAsia="ru-RU"/>
        </w:rPr>
        <w:t>Знать историю возникновения промысла, элементы городецкой росписи. Уметь расписывать предметы в стиле “</w:t>
      </w:r>
      <w:r w:rsidR="001C1F39" w:rsidRPr="005056F1">
        <w:rPr>
          <w:rFonts w:ascii="Times New Roman" w:eastAsia="Times New Roman" w:hAnsi="Times New Roman" w:cs="Times New Roman"/>
          <w:sz w:val="24"/>
          <w:szCs w:val="24"/>
          <w:lang w:eastAsia="ru-RU"/>
        </w:rPr>
        <w:t>Городца</w:t>
      </w:r>
      <w:r w:rsidRPr="005056F1">
        <w:rPr>
          <w:rFonts w:ascii="Times New Roman" w:eastAsia="Times New Roman" w:hAnsi="Times New Roman" w:cs="Times New Roman"/>
          <w:sz w:val="24"/>
          <w:szCs w:val="24"/>
          <w:lang w:eastAsia="ru-RU"/>
        </w:rPr>
        <w:t>”.</w:t>
      </w:r>
    </w:p>
    <w:p w:rsidR="00CC78F5" w:rsidRPr="00F37657" w:rsidRDefault="00CC78F5" w:rsidP="0056257C">
      <w:pPr>
        <w:pStyle w:val="a4"/>
        <w:numPr>
          <w:ilvl w:val="0"/>
          <w:numId w:val="12"/>
        </w:numPr>
        <w:spacing w:after="0" w:line="240" w:lineRule="auto"/>
        <w:ind w:left="284"/>
        <w:rPr>
          <w:rFonts w:ascii="Times New Roman" w:eastAsia="Times New Roman" w:hAnsi="Times New Roman" w:cs="Times New Roman"/>
          <w:b/>
          <w:sz w:val="24"/>
          <w:szCs w:val="24"/>
          <w:lang w:eastAsia="ru-RU"/>
        </w:rPr>
      </w:pPr>
      <w:r w:rsidRPr="00F37657">
        <w:rPr>
          <w:rFonts w:ascii="Times New Roman" w:eastAsia="Times New Roman" w:hAnsi="Times New Roman" w:cs="Times New Roman"/>
          <w:b/>
          <w:sz w:val="24"/>
          <w:szCs w:val="24"/>
          <w:lang w:eastAsia="ru-RU"/>
        </w:rPr>
        <w:t xml:space="preserve">Техника </w:t>
      </w:r>
      <w:proofErr w:type="gramStart"/>
      <w:r w:rsidRPr="00F37657">
        <w:rPr>
          <w:rFonts w:ascii="Times New Roman" w:eastAsia="Times New Roman" w:hAnsi="Times New Roman" w:cs="Times New Roman"/>
          <w:b/>
          <w:sz w:val="24"/>
          <w:szCs w:val="24"/>
          <w:lang w:eastAsia="ru-RU"/>
        </w:rPr>
        <w:t>ала-прима</w:t>
      </w:r>
      <w:proofErr w:type="gramEnd"/>
      <w:r w:rsidRPr="00F37657">
        <w:rPr>
          <w:rFonts w:ascii="Times New Roman" w:eastAsia="Times New Roman" w:hAnsi="Times New Roman" w:cs="Times New Roman"/>
          <w:b/>
          <w:sz w:val="24"/>
          <w:szCs w:val="24"/>
          <w:lang w:eastAsia="ru-RU"/>
        </w:rPr>
        <w:t>. Натюрморт.</w:t>
      </w:r>
      <w:r>
        <w:rPr>
          <w:rFonts w:ascii="Times New Roman" w:eastAsia="Times New Roman" w:hAnsi="Times New Roman" w:cs="Times New Roman"/>
          <w:b/>
          <w:sz w:val="24"/>
          <w:szCs w:val="24"/>
          <w:lang w:eastAsia="ru-RU"/>
        </w:rPr>
        <w:t xml:space="preserve"> </w:t>
      </w:r>
      <w:r w:rsidRPr="005056F1">
        <w:rPr>
          <w:rFonts w:ascii="Times New Roman" w:eastAsia="Times New Roman" w:hAnsi="Times New Roman" w:cs="Times New Roman"/>
          <w:sz w:val="24"/>
          <w:szCs w:val="24"/>
          <w:lang w:eastAsia="ru-RU"/>
        </w:rPr>
        <w:t>Знать отличия техники от других живописных приемов, уметь составлять композицию натюрморта.</w:t>
      </w:r>
    </w:p>
    <w:p w:rsidR="00CC78F5" w:rsidRPr="00D17675" w:rsidRDefault="00CC78F5" w:rsidP="0056257C">
      <w:pPr>
        <w:pStyle w:val="a4"/>
        <w:numPr>
          <w:ilvl w:val="0"/>
          <w:numId w:val="12"/>
        </w:numPr>
        <w:spacing w:after="0" w:line="240" w:lineRule="auto"/>
        <w:ind w:left="284"/>
        <w:rPr>
          <w:rFonts w:ascii="Times New Roman" w:eastAsia="Times New Roman" w:hAnsi="Times New Roman" w:cs="Times New Roman"/>
          <w:b/>
          <w:sz w:val="24"/>
          <w:szCs w:val="24"/>
          <w:lang w:eastAsia="ru-RU"/>
        </w:rPr>
      </w:pPr>
      <w:r w:rsidRPr="00DE2D61">
        <w:rPr>
          <w:rFonts w:ascii="Times New Roman" w:eastAsia="Times New Roman" w:hAnsi="Times New Roman" w:cs="Times New Roman"/>
          <w:b/>
          <w:sz w:val="24"/>
          <w:szCs w:val="24"/>
          <w:lang w:eastAsia="ru-RU"/>
        </w:rPr>
        <w:t>Живопись на картоне, камне.</w:t>
      </w:r>
      <w:r>
        <w:rPr>
          <w:rFonts w:ascii="Times New Roman" w:eastAsia="Times New Roman" w:hAnsi="Times New Roman" w:cs="Times New Roman"/>
          <w:b/>
          <w:sz w:val="24"/>
          <w:szCs w:val="24"/>
          <w:lang w:eastAsia="ru-RU"/>
        </w:rPr>
        <w:t xml:space="preserve"> </w:t>
      </w:r>
      <w:r w:rsidRPr="005056F1">
        <w:rPr>
          <w:rFonts w:ascii="Times New Roman" w:eastAsia="Times New Roman" w:hAnsi="Times New Roman" w:cs="Times New Roman"/>
          <w:sz w:val="24"/>
          <w:szCs w:val="24"/>
          <w:lang w:eastAsia="ru-RU"/>
        </w:rPr>
        <w:t>Уметь использовать нетрадиционные материалы в живописи, создавать неповторимые сюжеты.</w:t>
      </w:r>
    </w:p>
    <w:p w:rsidR="00D17675" w:rsidRPr="00D031FB" w:rsidRDefault="00D17675" w:rsidP="0056257C">
      <w:pPr>
        <w:pStyle w:val="a4"/>
        <w:numPr>
          <w:ilvl w:val="0"/>
          <w:numId w:val="12"/>
        </w:numPr>
        <w:spacing w:after="0" w:line="240" w:lineRule="auto"/>
        <w:ind w:left="284"/>
        <w:rPr>
          <w:rFonts w:ascii="Times New Roman" w:eastAsia="Times New Roman" w:hAnsi="Times New Roman" w:cs="Times New Roman"/>
          <w:sz w:val="24"/>
          <w:szCs w:val="24"/>
          <w:lang w:eastAsia="ru-RU"/>
        </w:rPr>
      </w:pPr>
      <w:r w:rsidRPr="00D17675">
        <w:rPr>
          <w:rFonts w:ascii="Times New Roman" w:eastAsia="Times New Roman" w:hAnsi="Times New Roman" w:cs="Times New Roman"/>
          <w:b/>
          <w:sz w:val="24"/>
          <w:szCs w:val="24"/>
          <w:lang w:eastAsia="ru-RU"/>
        </w:rPr>
        <w:t>Аппликация из ткани. Сюжетная композиция.</w:t>
      </w:r>
      <w:r w:rsidR="00067C5F" w:rsidRPr="00067C5F">
        <w:rPr>
          <w:rFonts w:ascii="Times New Roman" w:eastAsia="Times New Roman" w:hAnsi="Times New Roman" w:cs="Times New Roman"/>
          <w:sz w:val="24"/>
          <w:szCs w:val="24"/>
          <w:lang w:eastAsia="ru-RU"/>
        </w:rPr>
        <w:t xml:space="preserve"> </w:t>
      </w:r>
      <w:r w:rsidR="00067C5F" w:rsidRPr="00421026">
        <w:rPr>
          <w:rFonts w:ascii="Times New Roman" w:eastAsia="Times New Roman" w:hAnsi="Times New Roman" w:cs="Times New Roman"/>
          <w:sz w:val="24"/>
          <w:szCs w:val="24"/>
          <w:lang w:eastAsia="ru-RU"/>
        </w:rPr>
        <w:t>Уметь планировать наиболее эффективные способы и пути достижения цели.</w:t>
      </w:r>
      <w:r w:rsidR="00067C5F">
        <w:rPr>
          <w:rFonts w:ascii="Times New Roman" w:eastAsia="Times New Roman" w:hAnsi="Times New Roman" w:cs="Times New Roman"/>
          <w:sz w:val="24"/>
          <w:szCs w:val="24"/>
          <w:lang w:eastAsia="ru-RU"/>
        </w:rPr>
        <w:t xml:space="preserve"> Контроль качества исполнения.</w:t>
      </w:r>
    </w:p>
    <w:p w:rsidR="00D17675" w:rsidRPr="00D17675" w:rsidRDefault="00D17675" w:rsidP="0056257C">
      <w:pPr>
        <w:pStyle w:val="a4"/>
        <w:numPr>
          <w:ilvl w:val="0"/>
          <w:numId w:val="12"/>
        </w:numPr>
        <w:spacing w:after="0" w:line="240" w:lineRule="auto"/>
        <w:ind w:left="284"/>
        <w:rPr>
          <w:rFonts w:ascii="Times New Roman" w:eastAsia="Times New Roman" w:hAnsi="Times New Roman" w:cs="Times New Roman"/>
          <w:b/>
          <w:sz w:val="24"/>
          <w:szCs w:val="24"/>
          <w:lang w:eastAsia="ru-RU"/>
        </w:rPr>
      </w:pPr>
      <w:r w:rsidRPr="00D17675">
        <w:rPr>
          <w:rFonts w:ascii="Times New Roman" w:eastAsia="Times New Roman" w:hAnsi="Times New Roman" w:cs="Times New Roman"/>
          <w:b/>
          <w:sz w:val="24"/>
          <w:szCs w:val="24"/>
          <w:lang w:eastAsia="ru-RU"/>
        </w:rPr>
        <w:t>Декоративная композиция из текстильных материалов (ниток, тесьмы, кружев и др.)</w:t>
      </w:r>
      <w:r w:rsidR="00D031FB">
        <w:rPr>
          <w:rFonts w:ascii="Times New Roman" w:eastAsia="Times New Roman" w:hAnsi="Times New Roman" w:cs="Times New Roman"/>
          <w:b/>
          <w:sz w:val="24"/>
          <w:szCs w:val="24"/>
          <w:lang w:eastAsia="ru-RU"/>
        </w:rPr>
        <w:t xml:space="preserve"> </w:t>
      </w:r>
      <w:r w:rsidR="00D031FB">
        <w:rPr>
          <w:rFonts w:ascii="Times New Roman" w:eastAsia="Times New Roman" w:hAnsi="Times New Roman" w:cs="Times New Roman"/>
          <w:sz w:val="24"/>
          <w:szCs w:val="24"/>
          <w:lang w:eastAsia="ru-RU"/>
        </w:rPr>
        <w:t>Уметь передать объем с помощью текстильных материалов. Применять правильное сочетание цвета.</w:t>
      </w:r>
    </w:p>
    <w:p w:rsidR="00D17675" w:rsidRPr="00D17675" w:rsidRDefault="00D17675" w:rsidP="0056257C">
      <w:pPr>
        <w:pStyle w:val="a4"/>
        <w:numPr>
          <w:ilvl w:val="0"/>
          <w:numId w:val="12"/>
        </w:numPr>
        <w:spacing w:after="0" w:line="240" w:lineRule="auto"/>
        <w:ind w:left="284"/>
        <w:rPr>
          <w:rFonts w:ascii="Times New Roman" w:eastAsia="Times New Roman" w:hAnsi="Times New Roman" w:cs="Times New Roman"/>
          <w:b/>
          <w:sz w:val="24"/>
          <w:szCs w:val="24"/>
          <w:lang w:eastAsia="ru-RU"/>
        </w:rPr>
      </w:pPr>
      <w:r w:rsidRPr="00D17675">
        <w:rPr>
          <w:rFonts w:ascii="Times New Roman" w:eastAsia="Times New Roman" w:hAnsi="Times New Roman" w:cs="Times New Roman"/>
          <w:b/>
          <w:sz w:val="24"/>
          <w:szCs w:val="24"/>
          <w:lang w:eastAsia="ru-RU"/>
        </w:rPr>
        <w:t>Декоративная композиция из текстильных материалов.</w:t>
      </w:r>
      <w:r w:rsidR="007840A5">
        <w:rPr>
          <w:rFonts w:ascii="Times New Roman" w:eastAsia="Times New Roman" w:hAnsi="Times New Roman" w:cs="Times New Roman"/>
          <w:b/>
          <w:sz w:val="24"/>
          <w:szCs w:val="24"/>
          <w:lang w:eastAsia="ru-RU"/>
        </w:rPr>
        <w:t xml:space="preserve"> </w:t>
      </w:r>
      <w:r w:rsidR="007840A5">
        <w:rPr>
          <w:rFonts w:ascii="Times New Roman" w:eastAsia="Times New Roman" w:hAnsi="Times New Roman" w:cs="Times New Roman"/>
          <w:sz w:val="24"/>
          <w:szCs w:val="24"/>
          <w:lang w:eastAsia="ru-RU"/>
        </w:rPr>
        <w:t>Знать понятие декоративно-прикладное искусство. Применять знания по приемам стилизации.</w:t>
      </w:r>
    </w:p>
    <w:p w:rsidR="00D17675" w:rsidRPr="00D17675" w:rsidRDefault="00D17675" w:rsidP="0056257C">
      <w:pPr>
        <w:pStyle w:val="a4"/>
        <w:numPr>
          <w:ilvl w:val="0"/>
          <w:numId w:val="12"/>
        </w:numPr>
        <w:spacing w:after="0" w:line="240" w:lineRule="auto"/>
        <w:ind w:left="284"/>
        <w:rPr>
          <w:rFonts w:ascii="Times New Roman" w:eastAsia="Times New Roman" w:hAnsi="Times New Roman" w:cs="Times New Roman"/>
          <w:b/>
          <w:sz w:val="24"/>
          <w:szCs w:val="24"/>
          <w:lang w:eastAsia="ru-RU"/>
        </w:rPr>
      </w:pPr>
      <w:r w:rsidRPr="00D17675">
        <w:rPr>
          <w:rFonts w:ascii="Times New Roman" w:eastAsia="Times New Roman" w:hAnsi="Times New Roman" w:cs="Times New Roman"/>
          <w:b/>
          <w:sz w:val="24"/>
          <w:szCs w:val="24"/>
          <w:lang w:eastAsia="ru-RU"/>
        </w:rPr>
        <w:t>Орнаментальная композиция на круглой форме.</w:t>
      </w:r>
      <w:r w:rsidR="004223EE">
        <w:rPr>
          <w:rFonts w:ascii="Times New Roman" w:eastAsia="Times New Roman" w:hAnsi="Times New Roman" w:cs="Times New Roman"/>
          <w:b/>
          <w:sz w:val="24"/>
          <w:szCs w:val="24"/>
          <w:lang w:eastAsia="ru-RU"/>
        </w:rPr>
        <w:t xml:space="preserve"> </w:t>
      </w:r>
      <w:r w:rsidR="004223EE">
        <w:rPr>
          <w:rFonts w:ascii="Times New Roman" w:eastAsia="Times New Roman" w:hAnsi="Times New Roman" w:cs="Times New Roman"/>
          <w:sz w:val="24"/>
          <w:szCs w:val="24"/>
          <w:lang w:eastAsia="ru-RU"/>
        </w:rPr>
        <w:t xml:space="preserve">Применять знания по основам </w:t>
      </w:r>
      <w:r w:rsidR="00421026">
        <w:rPr>
          <w:rFonts w:ascii="Times New Roman" w:eastAsia="Times New Roman" w:hAnsi="Times New Roman" w:cs="Times New Roman"/>
          <w:sz w:val="24"/>
          <w:szCs w:val="24"/>
          <w:lang w:eastAsia="ru-RU"/>
        </w:rPr>
        <w:t>композиции.</w:t>
      </w:r>
    </w:p>
    <w:p w:rsidR="00D17675" w:rsidRPr="00421026" w:rsidRDefault="00D17675" w:rsidP="0056257C">
      <w:pPr>
        <w:pStyle w:val="a4"/>
        <w:numPr>
          <w:ilvl w:val="0"/>
          <w:numId w:val="12"/>
        </w:numPr>
        <w:spacing w:after="0" w:line="240" w:lineRule="auto"/>
        <w:ind w:left="284"/>
        <w:rPr>
          <w:rFonts w:ascii="Times New Roman" w:eastAsia="Times New Roman" w:hAnsi="Times New Roman" w:cs="Times New Roman"/>
          <w:sz w:val="24"/>
          <w:szCs w:val="24"/>
          <w:lang w:eastAsia="ru-RU"/>
        </w:rPr>
      </w:pPr>
      <w:r w:rsidRPr="00D17675">
        <w:rPr>
          <w:rFonts w:ascii="Times New Roman" w:eastAsia="Times New Roman" w:hAnsi="Times New Roman" w:cs="Times New Roman"/>
          <w:b/>
          <w:sz w:val="24"/>
          <w:szCs w:val="24"/>
          <w:lang w:eastAsia="ru-RU"/>
        </w:rPr>
        <w:t>Оригами. Цветочная композиция.</w:t>
      </w:r>
      <w:r w:rsidR="00421026">
        <w:rPr>
          <w:rFonts w:ascii="Times New Roman" w:eastAsia="Times New Roman" w:hAnsi="Times New Roman" w:cs="Times New Roman"/>
          <w:b/>
          <w:sz w:val="24"/>
          <w:szCs w:val="24"/>
          <w:lang w:eastAsia="ru-RU"/>
        </w:rPr>
        <w:t xml:space="preserve"> </w:t>
      </w:r>
      <w:r w:rsidR="00421026" w:rsidRPr="00421026">
        <w:rPr>
          <w:rFonts w:ascii="Times New Roman" w:eastAsia="Times New Roman" w:hAnsi="Times New Roman" w:cs="Times New Roman"/>
          <w:sz w:val="24"/>
          <w:szCs w:val="24"/>
          <w:lang w:eastAsia="ru-RU"/>
        </w:rPr>
        <w:t>Уметь планировать наиболее эффективные способы и пути достижения цели.</w:t>
      </w:r>
      <w:r w:rsidR="00421026">
        <w:rPr>
          <w:rFonts w:ascii="Times New Roman" w:eastAsia="Times New Roman" w:hAnsi="Times New Roman" w:cs="Times New Roman"/>
          <w:sz w:val="24"/>
          <w:szCs w:val="24"/>
          <w:lang w:eastAsia="ru-RU"/>
        </w:rPr>
        <w:t xml:space="preserve"> </w:t>
      </w:r>
      <w:r w:rsidR="00B4439C">
        <w:rPr>
          <w:rFonts w:ascii="Times New Roman" w:eastAsia="Times New Roman" w:hAnsi="Times New Roman" w:cs="Times New Roman"/>
          <w:sz w:val="24"/>
          <w:szCs w:val="24"/>
          <w:lang w:eastAsia="ru-RU"/>
        </w:rPr>
        <w:t>Контроль качества исполнения.</w:t>
      </w:r>
    </w:p>
    <w:p w:rsidR="00D17675" w:rsidRPr="00D17675" w:rsidRDefault="00D17675" w:rsidP="0056257C">
      <w:pPr>
        <w:pStyle w:val="a4"/>
        <w:numPr>
          <w:ilvl w:val="0"/>
          <w:numId w:val="12"/>
        </w:numPr>
        <w:spacing w:after="0" w:line="240" w:lineRule="auto"/>
        <w:ind w:left="284"/>
        <w:rPr>
          <w:rFonts w:ascii="Times New Roman" w:eastAsia="Times New Roman" w:hAnsi="Times New Roman" w:cs="Times New Roman"/>
          <w:b/>
          <w:sz w:val="24"/>
          <w:szCs w:val="24"/>
          <w:lang w:eastAsia="ru-RU"/>
        </w:rPr>
      </w:pPr>
      <w:r w:rsidRPr="00D17675">
        <w:rPr>
          <w:rFonts w:ascii="Times New Roman" w:eastAsia="Times New Roman" w:hAnsi="Times New Roman" w:cs="Times New Roman"/>
          <w:b/>
          <w:sz w:val="24"/>
          <w:szCs w:val="24"/>
          <w:lang w:eastAsia="ru-RU"/>
        </w:rPr>
        <w:t>Графика: материалы, приемы работы, средства выразительности.</w:t>
      </w:r>
      <w:r w:rsidR="00C146A5">
        <w:rPr>
          <w:rFonts w:ascii="Times New Roman" w:eastAsia="Times New Roman" w:hAnsi="Times New Roman" w:cs="Times New Roman"/>
          <w:b/>
          <w:sz w:val="24"/>
          <w:szCs w:val="24"/>
          <w:lang w:eastAsia="ru-RU"/>
        </w:rPr>
        <w:t xml:space="preserve"> </w:t>
      </w:r>
      <w:r w:rsidR="00C146A5">
        <w:rPr>
          <w:rFonts w:ascii="Times New Roman" w:eastAsia="Times New Roman" w:hAnsi="Times New Roman" w:cs="Times New Roman"/>
          <w:sz w:val="24"/>
          <w:szCs w:val="24"/>
          <w:lang w:eastAsia="ru-RU"/>
        </w:rPr>
        <w:t>Знать средства передачи объема при помощи тона.</w:t>
      </w:r>
    </w:p>
    <w:p w:rsidR="00D17675" w:rsidRPr="00D17675" w:rsidRDefault="00D17675" w:rsidP="0056257C">
      <w:pPr>
        <w:pStyle w:val="a4"/>
        <w:numPr>
          <w:ilvl w:val="0"/>
          <w:numId w:val="12"/>
        </w:numPr>
        <w:spacing w:after="0" w:line="240" w:lineRule="auto"/>
        <w:ind w:left="284"/>
        <w:rPr>
          <w:rFonts w:ascii="Times New Roman" w:eastAsia="Times New Roman" w:hAnsi="Times New Roman" w:cs="Times New Roman"/>
          <w:b/>
          <w:sz w:val="24"/>
          <w:szCs w:val="24"/>
          <w:lang w:eastAsia="ru-RU"/>
        </w:rPr>
      </w:pPr>
      <w:r w:rsidRPr="00D17675">
        <w:rPr>
          <w:rFonts w:ascii="Times New Roman" w:eastAsia="Times New Roman" w:hAnsi="Times New Roman" w:cs="Times New Roman"/>
          <w:b/>
          <w:sz w:val="24"/>
          <w:szCs w:val="24"/>
          <w:lang w:eastAsia="ru-RU"/>
        </w:rPr>
        <w:t>Графика. Рисование с натуры (предметы обихода)</w:t>
      </w:r>
      <w:r w:rsidR="00421026" w:rsidRPr="00421026">
        <w:rPr>
          <w:rFonts w:ascii="Times New Roman" w:eastAsia="Times New Roman" w:hAnsi="Times New Roman" w:cs="Times New Roman"/>
          <w:sz w:val="24"/>
          <w:szCs w:val="24"/>
          <w:lang w:eastAsia="ru-RU"/>
        </w:rPr>
        <w:t xml:space="preserve"> Умение сравнивать изображение с натурой.</w:t>
      </w:r>
      <w:r w:rsidR="00421026">
        <w:rPr>
          <w:rFonts w:ascii="Times New Roman" w:eastAsia="Times New Roman" w:hAnsi="Times New Roman" w:cs="Times New Roman"/>
          <w:sz w:val="24"/>
          <w:szCs w:val="24"/>
          <w:lang w:eastAsia="ru-RU"/>
        </w:rPr>
        <w:t xml:space="preserve"> Развитие наблюдательности и аналитического мышления.</w:t>
      </w:r>
    </w:p>
    <w:p w:rsidR="00D17675" w:rsidRPr="00421026" w:rsidRDefault="00D17675" w:rsidP="0056257C">
      <w:pPr>
        <w:pStyle w:val="a4"/>
        <w:numPr>
          <w:ilvl w:val="0"/>
          <w:numId w:val="12"/>
        </w:numPr>
        <w:spacing w:after="0" w:line="240" w:lineRule="auto"/>
        <w:ind w:left="284"/>
        <w:rPr>
          <w:rFonts w:ascii="Times New Roman" w:eastAsia="Times New Roman" w:hAnsi="Times New Roman" w:cs="Times New Roman"/>
          <w:sz w:val="24"/>
          <w:szCs w:val="24"/>
          <w:lang w:eastAsia="ru-RU"/>
        </w:rPr>
      </w:pPr>
      <w:r w:rsidRPr="00D17675">
        <w:rPr>
          <w:rFonts w:ascii="Times New Roman" w:eastAsia="Times New Roman" w:hAnsi="Times New Roman" w:cs="Times New Roman"/>
          <w:b/>
          <w:sz w:val="24"/>
          <w:szCs w:val="24"/>
          <w:lang w:eastAsia="ru-RU"/>
        </w:rPr>
        <w:t>Графика. Рисование с натуры (ветки, цветы).</w:t>
      </w:r>
      <w:r w:rsidR="00421026">
        <w:rPr>
          <w:rFonts w:ascii="Times New Roman" w:eastAsia="Times New Roman" w:hAnsi="Times New Roman" w:cs="Times New Roman"/>
          <w:b/>
          <w:sz w:val="24"/>
          <w:szCs w:val="24"/>
          <w:lang w:eastAsia="ru-RU"/>
        </w:rPr>
        <w:t xml:space="preserve"> </w:t>
      </w:r>
      <w:r w:rsidR="00421026" w:rsidRPr="00421026">
        <w:rPr>
          <w:rFonts w:ascii="Times New Roman" w:eastAsia="Times New Roman" w:hAnsi="Times New Roman" w:cs="Times New Roman"/>
          <w:sz w:val="24"/>
          <w:szCs w:val="24"/>
          <w:lang w:eastAsia="ru-RU"/>
        </w:rPr>
        <w:t>Умение сравнивать изображение с натурой.</w:t>
      </w:r>
      <w:r w:rsidR="00421026">
        <w:rPr>
          <w:rFonts w:ascii="Times New Roman" w:eastAsia="Times New Roman" w:hAnsi="Times New Roman" w:cs="Times New Roman"/>
          <w:sz w:val="24"/>
          <w:szCs w:val="24"/>
          <w:lang w:eastAsia="ru-RU"/>
        </w:rPr>
        <w:t xml:space="preserve"> Развитие наблюдательности и аналитического мышления.</w:t>
      </w:r>
    </w:p>
    <w:p w:rsidR="00CC78F5" w:rsidRPr="007015F4" w:rsidRDefault="00CC78F5" w:rsidP="0056257C">
      <w:pPr>
        <w:pStyle w:val="a4"/>
        <w:numPr>
          <w:ilvl w:val="0"/>
          <w:numId w:val="12"/>
        </w:numPr>
        <w:spacing w:after="0" w:line="240" w:lineRule="auto"/>
        <w:ind w:left="284"/>
        <w:rPr>
          <w:rFonts w:ascii="Times New Roman" w:eastAsia="Times New Roman" w:hAnsi="Times New Roman" w:cs="Times New Roman"/>
          <w:b/>
          <w:sz w:val="24"/>
          <w:szCs w:val="24"/>
          <w:lang w:eastAsia="ru-RU"/>
        </w:rPr>
      </w:pPr>
      <w:r w:rsidRPr="007015F4">
        <w:rPr>
          <w:rFonts w:ascii="Times New Roman" w:eastAsia="Times New Roman" w:hAnsi="Times New Roman" w:cs="Times New Roman"/>
          <w:b/>
          <w:sz w:val="24"/>
          <w:szCs w:val="24"/>
          <w:lang w:eastAsia="ru-RU"/>
        </w:rPr>
        <w:t>“Я – юный художник” - самостоятельный выбор техники рисования и составление рисунка.</w:t>
      </w:r>
      <w:r>
        <w:rPr>
          <w:rFonts w:ascii="Times New Roman" w:eastAsia="Times New Roman" w:hAnsi="Times New Roman" w:cs="Times New Roman"/>
          <w:sz w:val="24"/>
          <w:szCs w:val="24"/>
          <w:lang w:eastAsia="ru-RU"/>
        </w:rPr>
        <w:t xml:space="preserve"> </w:t>
      </w:r>
      <w:r w:rsidRPr="005056F1">
        <w:rPr>
          <w:rFonts w:ascii="Times New Roman" w:eastAsia="Times New Roman" w:hAnsi="Times New Roman" w:cs="Times New Roman"/>
          <w:sz w:val="24"/>
          <w:szCs w:val="24"/>
          <w:lang w:eastAsia="ru-RU"/>
        </w:rPr>
        <w:t>Уметь осознанно делать выбор техники и материалов для реализации задуманного.</w:t>
      </w:r>
    </w:p>
    <w:p w:rsidR="003B7F8D" w:rsidRPr="00FE6823" w:rsidRDefault="00CC78F5" w:rsidP="0056257C">
      <w:pPr>
        <w:pStyle w:val="a4"/>
        <w:numPr>
          <w:ilvl w:val="0"/>
          <w:numId w:val="12"/>
        </w:numPr>
        <w:spacing w:after="0" w:line="240" w:lineRule="auto"/>
        <w:ind w:left="284"/>
        <w:rPr>
          <w:rFonts w:ascii="Times New Roman" w:eastAsia="Times New Roman" w:hAnsi="Times New Roman" w:cs="Times New Roman"/>
          <w:b/>
          <w:sz w:val="24"/>
          <w:szCs w:val="24"/>
          <w:lang w:eastAsia="ru-RU"/>
        </w:rPr>
      </w:pPr>
      <w:r w:rsidRPr="007015F4">
        <w:rPr>
          <w:rFonts w:ascii="Times New Roman" w:eastAsia="Times New Roman" w:hAnsi="Times New Roman" w:cs="Times New Roman"/>
          <w:b/>
          <w:sz w:val="24"/>
          <w:szCs w:val="24"/>
          <w:lang w:eastAsia="ru-RU"/>
        </w:rPr>
        <w:t>Творческий отчёт. Выставка работ. Подведение итогов работы в кружке.</w:t>
      </w:r>
      <w:r>
        <w:rPr>
          <w:rFonts w:ascii="Times New Roman" w:eastAsia="Times New Roman" w:hAnsi="Times New Roman" w:cs="Times New Roman"/>
          <w:b/>
          <w:sz w:val="24"/>
          <w:szCs w:val="24"/>
          <w:lang w:eastAsia="ru-RU"/>
        </w:rPr>
        <w:t xml:space="preserve"> </w:t>
      </w:r>
      <w:r w:rsidRPr="005056F1">
        <w:rPr>
          <w:rFonts w:ascii="Times New Roman" w:eastAsia="Times New Roman" w:hAnsi="Times New Roman" w:cs="Times New Roman"/>
          <w:sz w:val="24"/>
          <w:szCs w:val="24"/>
          <w:lang w:eastAsia="ru-RU"/>
        </w:rPr>
        <w:t>Уметь анализировать, сравнивать, видеть преимущества и недостатки в своих и чужих работах.</w:t>
      </w:r>
    </w:p>
    <w:p w:rsidR="00FE6823" w:rsidRDefault="00FE6823" w:rsidP="00FE6823">
      <w:pPr>
        <w:spacing w:after="0" w:line="240" w:lineRule="auto"/>
        <w:rPr>
          <w:rFonts w:ascii="Times New Roman" w:eastAsia="Times New Roman" w:hAnsi="Times New Roman" w:cs="Times New Roman"/>
          <w:b/>
          <w:sz w:val="24"/>
          <w:szCs w:val="24"/>
          <w:lang w:eastAsia="ru-RU"/>
        </w:rPr>
      </w:pPr>
    </w:p>
    <w:p w:rsidR="00FE6823" w:rsidRDefault="00FE6823" w:rsidP="00FE6823">
      <w:pPr>
        <w:spacing w:after="0" w:line="240" w:lineRule="auto"/>
        <w:rPr>
          <w:rFonts w:ascii="Times New Roman" w:eastAsia="Times New Roman" w:hAnsi="Times New Roman" w:cs="Times New Roman"/>
          <w:b/>
          <w:sz w:val="24"/>
          <w:szCs w:val="24"/>
          <w:lang w:eastAsia="ru-RU"/>
        </w:rPr>
      </w:pPr>
    </w:p>
    <w:p w:rsidR="00FE6823" w:rsidRDefault="00FE6823" w:rsidP="00FE6823">
      <w:pPr>
        <w:spacing w:after="0" w:line="240" w:lineRule="auto"/>
        <w:rPr>
          <w:rFonts w:ascii="Times New Roman" w:eastAsia="Times New Roman" w:hAnsi="Times New Roman" w:cs="Times New Roman"/>
          <w:b/>
          <w:sz w:val="24"/>
          <w:szCs w:val="24"/>
          <w:lang w:eastAsia="ru-RU"/>
        </w:rPr>
      </w:pPr>
    </w:p>
    <w:p w:rsidR="00FE6823" w:rsidRPr="00FE6823" w:rsidRDefault="00FE6823" w:rsidP="00FE6823">
      <w:pPr>
        <w:spacing w:after="0" w:line="240" w:lineRule="auto"/>
        <w:rPr>
          <w:rFonts w:ascii="Times New Roman" w:eastAsia="Times New Roman" w:hAnsi="Times New Roman" w:cs="Times New Roman"/>
          <w:b/>
          <w:sz w:val="24"/>
          <w:szCs w:val="24"/>
          <w:lang w:eastAsia="ru-RU"/>
        </w:rPr>
      </w:pPr>
    </w:p>
    <w:p w:rsidR="00D86F1B" w:rsidRPr="006A2589" w:rsidRDefault="004A43C1" w:rsidP="00D86F1B">
      <w:pPr>
        <w:pStyle w:val="a4"/>
        <w:numPr>
          <w:ilvl w:val="0"/>
          <w:numId w:val="8"/>
        </w:numPr>
        <w:jc w:val="center"/>
        <w:rPr>
          <w:rFonts w:ascii="Times New Roman" w:hAnsi="Times New Roman" w:cs="Times New Roman"/>
          <w:b/>
          <w:caps/>
          <w:sz w:val="24"/>
          <w:szCs w:val="24"/>
        </w:rPr>
      </w:pPr>
      <w:r w:rsidRPr="00B87767">
        <w:rPr>
          <w:rFonts w:ascii="Times New Roman" w:hAnsi="Times New Roman" w:cs="Times New Roman"/>
          <w:b/>
          <w:caps/>
          <w:sz w:val="24"/>
          <w:szCs w:val="24"/>
        </w:rPr>
        <w:lastRenderedPageBreak/>
        <w:t>У</w:t>
      </w:r>
      <w:r w:rsidR="006A2589">
        <w:rPr>
          <w:rFonts w:ascii="Times New Roman" w:eastAsia="Calibri" w:hAnsi="Times New Roman" w:cs="Times New Roman"/>
          <w:b/>
          <w:caps/>
          <w:sz w:val="24"/>
          <w:szCs w:val="24"/>
        </w:rPr>
        <w:t>чебно-тематический план</w:t>
      </w:r>
    </w:p>
    <w:tbl>
      <w:tblPr>
        <w:tblW w:w="10028" w:type="dxa"/>
        <w:tblBorders>
          <w:top w:val="outset" w:sz="6" w:space="0" w:color="auto"/>
          <w:left w:val="outset" w:sz="6" w:space="0" w:color="auto"/>
          <w:bottom w:val="outset" w:sz="6" w:space="0" w:color="auto"/>
          <w:right w:val="outset" w:sz="6" w:space="0" w:color="auto"/>
        </w:tblBorders>
        <w:tblLayout w:type="fixed"/>
        <w:tblCellMar>
          <w:top w:w="105" w:type="dxa"/>
          <w:left w:w="105" w:type="dxa"/>
          <w:bottom w:w="105" w:type="dxa"/>
          <w:right w:w="105" w:type="dxa"/>
        </w:tblCellMar>
        <w:tblLook w:val="04A0" w:firstRow="1" w:lastRow="0" w:firstColumn="1" w:lastColumn="0" w:noHBand="0" w:noVBand="1"/>
      </w:tblPr>
      <w:tblGrid>
        <w:gridCol w:w="1135"/>
        <w:gridCol w:w="5774"/>
        <w:gridCol w:w="850"/>
        <w:gridCol w:w="993"/>
        <w:gridCol w:w="1276"/>
      </w:tblGrid>
      <w:tr w:rsidR="00060932" w:rsidRPr="005056F1" w:rsidTr="00060932">
        <w:trPr>
          <w:cantSplit/>
          <w:trHeight w:val="435"/>
        </w:trPr>
        <w:tc>
          <w:tcPr>
            <w:tcW w:w="1135" w:type="dxa"/>
            <w:vMerge w:val="restart"/>
            <w:tcBorders>
              <w:top w:val="outset" w:sz="6" w:space="0" w:color="auto"/>
              <w:left w:val="outset" w:sz="6" w:space="0" w:color="auto"/>
              <w:right w:val="outset" w:sz="6" w:space="0" w:color="auto"/>
            </w:tcBorders>
            <w:shd w:val="clear" w:color="auto" w:fill="auto"/>
            <w:hideMark/>
          </w:tcPr>
          <w:p w:rsidR="00060932" w:rsidRPr="005056F1" w:rsidRDefault="00060932" w:rsidP="00FE682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занятия</w:t>
            </w:r>
          </w:p>
        </w:tc>
        <w:tc>
          <w:tcPr>
            <w:tcW w:w="5774" w:type="dxa"/>
            <w:vMerge w:val="restart"/>
            <w:tcBorders>
              <w:top w:val="outset" w:sz="6" w:space="0" w:color="auto"/>
              <w:left w:val="outset" w:sz="6" w:space="0" w:color="auto"/>
              <w:right w:val="outset" w:sz="6" w:space="0" w:color="auto"/>
            </w:tcBorders>
            <w:shd w:val="clear" w:color="auto" w:fill="auto"/>
            <w:hideMark/>
          </w:tcPr>
          <w:p w:rsidR="00060932" w:rsidRPr="005056F1" w:rsidRDefault="00060932" w:rsidP="00FE682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Название темы</w:t>
            </w:r>
          </w:p>
        </w:tc>
        <w:tc>
          <w:tcPr>
            <w:tcW w:w="3119" w:type="dxa"/>
            <w:gridSpan w:val="3"/>
            <w:tcBorders>
              <w:top w:val="outset" w:sz="6" w:space="0" w:color="auto"/>
              <w:left w:val="outset" w:sz="6" w:space="0" w:color="auto"/>
              <w:right w:val="outset" w:sz="6" w:space="0" w:color="auto"/>
            </w:tcBorders>
            <w:shd w:val="clear" w:color="auto" w:fill="auto"/>
          </w:tcPr>
          <w:p w:rsidR="00060932" w:rsidRPr="005056F1" w:rsidRDefault="00060932" w:rsidP="005749DE">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Количество часов</w:t>
            </w:r>
          </w:p>
        </w:tc>
      </w:tr>
      <w:tr w:rsidR="00060932" w:rsidRPr="005056F1" w:rsidTr="00060932">
        <w:trPr>
          <w:cantSplit/>
          <w:trHeight w:val="351"/>
        </w:trPr>
        <w:tc>
          <w:tcPr>
            <w:tcW w:w="1135" w:type="dxa"/>
            <w:vMerge/>
            <w:tcBorders>
              <w:left w:val="outset" w:sz="6" w:space="0" w:color="auto"/>
              <w:right w:val="outset" w:sz="6" w:space="0" w:color="auto"/>
            </w:tcBorders>
            <w:shd w:val="clear" w:color="auto" w:fill="auto"/>
          </w:tcPr>
          <w:p w:rsidR="00060932" w:rsidRDefault="00060932" w:rsidP="00FE6823">
            <w:pPr>
              <w:spacing w:after="0" w:line="240" w:lineRule="auto"/>
              <w:jc w:val="center"/>
              <w:rPr>
                <w:rFonts w:ascii="Times New Roman" w:eastAsia="Times New Roman" w:hAnsi="Times New Roman" w:cs="Times New Roman"/>
                <w:b/>
                <w:bCs/>
                <w:sz w:val="24"/>
                <w:szCs w:val="24"/>
                <w:lang w:eastAsia="ru-RU"/>
              </w:rPr>
            </w:pPr>
          </w:p>
        </w:tc>
        <w:tc>
          <w:tcPr>
            <w:tcW w:w="5774" w:type="dxa"/>
            <w:vMerge/>
            <w:tcBorders>
              <w:left w:val="outset" w:sz="6" w:space="0" w:color="auto"/>
              <w:right w:val="outset" w:sz="6" w:space="0" w:color="auto"/>
            </w:tcBorders>
            <w:shd w:val="clear" w:color="auto" w:fill="auto"/>
          </w:tcPr>
          <w:p w:rsidR="00060932" w:rsidRDefault="00060932" w:rsidP="00FE6823">
            <w:pPr>
              <w:spacing w:after="0" w:line="240" w:lineRule="auto"/>
              <w:jc w:val="center"/>
              <w:rPr>
                <w:rFonts w:ascii="Times New Roman" w:eastAsia="Times New Roman" w:hAnsi="Times New Roman" w:cs="Times New Roman"/>
                <w:b/>
                <w:bCs/>
                <w:sz w:val="24"/>
                <w:szCs w:val="24"/>
                <w:lang w:eastAsia="ru-RU"/>
              </w:rPr>
            </w:pPr>
          </w:p>
        </w:tc>
        <w:tc>
          <w:tcPr>
            <w:tcW w:w="850" w:type="dxa"/>
            <w:tcBorders>
              <w:top w:val="outset" w:sz="6" w:space="0" w:color="auto"/>
              <w:left w:val="outset" w:sz="6" w:space="0" w:color="auto"/>
              <w:right w:val="outset" w:sz="6" w:space="0" w:color="auto"/>
            </w:tcBorders>
            <w:shd w:val="clear" w:color="auto" w:fill="auto"/>
          </w:tcPr>
          <w:p w:rsidR="00060932" w:rsidRPr="005056F1" w:rsidRDefault="00060932" w:rsidP="005749DE">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всего</w:t>
            </w:r>
          </w:p>
        </w:tc>
        <w:tc>
          <w:tcPr>
            <w:tcW w:w="993" w:type="dxa"/>
            <w:tcBorders>
              <w:top w:val="outset" w:sz="6" w:space="0" w:color="auto"/>
              <w:left w:val="outset" w:sz="6" w:space="0" w:color="auto"/>
              <w:right w:val="outset" w:sz="6" w:space="0" w:color="auto"/>
            </w:tcBorders>
            <w:shd w:val="clear" w:color="auto" w:fill="auto"/>
          </w:tcPr>
          <w:p w:rsidR="00060932" w:rsidRPr="005056F1" w:rsidRDefault="00060932" w:rsidP="00060932">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теория</w:t>
            </w:r>
          </w:p>
        </w:tc>
        <w:tc>
          <w:tcPr>
            <w:tcW w:w="1276" w:type="dxa"/>
            <w:tcBorders>
              <w:top w:val="outset" w:sz="6" w:space="0" w:color="auto"/>
              <w:left w:val="outset" w:sz="6" w:space="0" w:color="auto"/>
              <w:right w:val="outset" w:sz="6" w:space="0" w:color="auto"/>
            </w:tcBorders>
            <w:shd w:val="clear" w:color="auto" w:fill="auto"/>
          </w:tcPr>
          <w:p w:rsidR="00060932" w:rsidRPr="005056F1" w:rsidRDefault="00060932" w:rsidP="005749DE">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практика</w:t>
            </w:r>
          </w:p>
        </w:tc>
      </w:tr>
      <w:tr w:rsidR="00060932" w:rsidRPr="005056F1" w:rsidTr="00060932">
        <w:tc>
          <w:tcPr>
            <w:tcW w:w="1135"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774"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1.</w:t>
            </w:r>
            <w:r w:rsidRPr="00F17C83">
              <w:rPr>
                <w:rFonts w:ascii="Times New Roman" w:eastAsia="Times New Roman" w:hAnsi="Times New Roman" w:cs="Times New Roman"/>
                <w:b/>
                <w:sz w:val="24"/>
                <w:szCs w:val="24"/>
                <w:lang w:eastAsia="ru-RU"/>
              </w:rPr>
              <w:t>Вводное занятие</w:t>
            </w:r>
            <w:r w:rsidRPr="005056F1">
              <w:rPr>
                <w:rFonts w:ascii="Times New Roman" w:eastAsia="Times New Roman" w:hAnsi="Times New Roman" w:cs="Times New Roman"/>
                <w:sz w:val="24"/>
                <w:szCs w:val="24"/>
                <w:lang w:eastAsia="ru-RU"/>
              </w:rPr>
              <w:t xml:space="preserve"> “Как стать художником?</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93" w:type="dxa"/>
            <w:tcBorders>
              <w:top w:val="outset" w:sz="6" w:space="0" w:color="auto"/>
              <w:left w:val="outset" w:sz="6" w:space="0" w:color="auto"/>
              <w:bottom w:val="outset" w:sz="6" w:space="0" w:color="auto"/>
              <w:right w:val="outset" w:sz="6" w:space="0" w:color="auto"/>
            </w:tcBorders>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060932" w:rsidRPr="005056F1" w:rsidTr="00060932">
        <w:tc>
          <w:tcPr>
            <w:tcW w:w="1135"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5774"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5056F1">
              <w:rPr>
                <w:rFonts w:ascii="Times New Roman" w:eastAsia="Times New Roman" w:hAnsi="Times New Roman" w:cs="Times New Roman"/>
                <w:sz w:val="24"/>
                <w:szCs w:val="24"/>
                <w:lang w:eastAsia="ru-RU"/>
              </w:rPr>
              <w:t>“В гостях у сказки” - иллюстрирование любимой сказки.</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93" w:type="dxa"/>
            <w:tcBorders>
              <w:top w:val="outset" w:sz="6" w:space="0" w:color="auto"/>
              <w:left w:val="outset" w:sz="6" w:space="0" w:color="auto"/>
              <w:bottom w:val="outset" w:sz="6" w:space="0" w:color="auto"/>
              <w:right w:val="outset" w:sz="6" w:space="0" w:color="auto"/>
            </w:tcBorders>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6" w:type="dxa"/>
            <w:tcBorders>
              <w:top w:val="outset" w:sz="6" w:space="0" w:color="auto"/>
              <w:left w:val="outset" w:sz="6" w:space="0" w:color="auto"/>
              <w:bottom w:val="outset" w:sz="6" w:space="0" w:color="auto"/>
              <w:right w:val="outset" w:sz="6" w:space="0" w:color="auto"/>
            </w:tcBorders>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060932" w:rsidRPr="005056F1" w:rsidTr="00060932">
        <w:tc>
          <w:tcPr>
            <w:tcW w:w="1135"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5774"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5056F1">
              <w:rPr>
                <w:rFonts w:ascii="Times New Roman" w:eastAsia="Times New Roman" w:hAnsi="Times New Roman" w:cs="Times New Roman"/>
                <w:sz w:val="24"/>
                <w:szCs w:val="24"/>
                <w:lang w:eastAsia="ru-RU"/>
              </w:rPr>
              <w:t xml:space="preserve">“Город мастеров” - работа в технике </w:t>
            </w:r>
            <w:proofErr w:type="spellStart"/>
            <w:r w:rsidRPr="005056F1">
              <w:rPr>
                <w:rFonts w:ascii="Times New Roman" w:eastAsia="Times New Roman" w:hAnsi="Times New Roman" w:cs="Times New Roman"/>
                <w:sz w:val="24"/>
                <w:szCs w:val="24"/>
                <w:lang w:eastAsia="ru-RU"/>
              </w:rPr>
              <w:t>граттаж</w:t>
            </w:r>
            <w:proofErr w:type="spellEnd"/>
            <w:r w:rsidRPr="005056F1">
              <w:rPr>
                <w:rFonts w:ascii="Times New Roman" w:eastAsia="Times New Roman" w:hAnsi="Times New Roman" w:cs="Times New Roman"/>
                <w:sz w:val="24"/>
                <w:szCs w:val="24"/>
                <w:lang w:eastAsia="ru-RU"/>
              </w:rPr>
              <w:t>.</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93" w:type="dxa"/>
            <w:tcBorders>
              <w:top w:val="outset" w:sz="6" w:space="0" w:color="auto"/>
              <w:left w:val="outset" w:sz="6" w:space="0" w:color="auto"/>
              <w:bottom w:val="outset" w:sz="6" w:space="0" w:color="auto"/>
              <w:right w:val="outset" w:sz="6" w:space="0" w:color="auto"/>
            </w:tcBorders>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6" w:type="dxa"/>
            <w:tcBorders>
              <w:top w:val="outset" w:sz="6" w:space="0" w:color="auto"/>
              <w:left w:val="outset" w:sz="6" w:space="0" w:color="auto"/>
              <w:bottom w:val="outset" w:sz="6" w:space="0" w:color="auto"/>
              <w:right w:val="outset" w:sz="6" w:space="0" w:color="auto"/>
            </w:tcBorders>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060932" w:rsidRPr="005056F1" w:rsidTr="00060932">
        <w:tc>
          <w:tcPr>
            <w:tcW w:w="1135"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p>
        </w:tc>
        <w:tc>
          <w:tcPr>
            <w:tcW w:w="5774"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5056F1">
              <w:rPr>
                <w:rFonts w:ascii="Times New Roman" w:eastAsia="Times New Roman" w:hAnsi="Times New Roman" w:cs="Times New Roman"/>
                <w:sz w:val="24"/>
                <w:szCs w:val="24"/>
                <w:lang w:eastAsia="ru-RU"/>
              </w:rPr>
              <w:t xml:space="preserve">“Чудо – матрёшки” - роспись матрёшки </w:t>
            </w:r>
            <w:proofErr w:type="spellStart"/>
            <w:r w:rsidRPr="005056F1">
              <w:rPr>
                <w:rFonts w:ascii="Times New Roman" w:eastAsia="Times New Roman" w:hAnsi="Times New Roman" w:cs="Times New Roman"/>
                <w:sz w:val="24"/>
                <w:szCs w:val="24"/>
                <w:lang w:eastAsia="ru-RU"/>
              </w:rPr>
              <w:t>Полхов</w:t>
            </w:r>
            <w:proofErr w:type="spellEnd"/>
            <w:r w:rsidRPr="005056F1">
              <w:rPr>
                <w:rFonts w:ascii="Times New Roman" w:eastAsia="Times New Roman" w:hAnsi="Times New Roman" w:cs="Times New Roman"/>
                <w:sz w:val="24"/>
                <w:szCs w:val="24"/>
                <w:lang w:eastAsia="ru-RU"/>
              </w:rPr>
              <w:t xml:space="preserve"> – </w:t>
            </w:r>
            <w:proofErr w:type="spellStart"/>
            <w:r w:rsidRPr="005056F1">
              <w:rPr>
                <w:rFonts w:ascii="Times New Roman" w:eastAsia="Times New Roman" w:hAnsi="Times New Roman" w:cs="Times New Roman"/>
                <w:sz w:val="24"/>
                <w:szCs w:val="24"/>
                <w:lang w:eastAsia="ru-RU"/>
              </w:rPr>
              <w:t>Майданской</w:t>
            </w:r>
            <w:proofErr w:type="spellEnd"/>
            <w:r w:rsidRPr="005056F1">
              <w:rPr>
                <w:rFonts w:ascii="Times New Roman" w:eastAsia="Times New Roman" w:hAnsi="Times New Roman" w:cs="Times New Roman"/>
                <w:sz w:val="24"/>
                <w:szCs w:val="24"/>
                <w:lang w:eastAsia="ru-RU"/>
              </w:rPr>
              <w:t xml:space="preserve"> росписью.</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93" w:type="dxa"/>
            <w:tcBorders>
              <w:top w:val="outset" w:sz="6" w:space="0" w:color="auto"/>
              <w:left w:val="outset" w:sz="6" w:space="0" w:color="auto"/>
              <w:bottom w:val="outset" w:sz="6" w:space="0" w:color="auto"/>
              <w:right w:val="outset" w:sz="6" w:space="0" w:color="auto"/>
            </w:tcBorders>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6" w:type="dxa"/>
            <w:tcBorders>
              <w:top w:val="outset" w:sz="6" w:space="0" w:color="auto"/>
              <w:left w:val="outset" w:sz="6" w:space="0" w:color="auto"/>
              <w:bottom w:val="outset" w:sz="6" w:space="0" w:color="auto"/>
              <w:right w:val="outset" w:sz="6" w:space="0" w:color="auto"/>
            </w:tcBorders>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060932" w:rsidRPr="005056F1" w:rsidTr="00060932">
        <w:tc>
          <w:tcPr>
            <w:tcW w:w="1135" w:type="dxa"/>
            <w:tcBorders>
              <w:top w:val="outset" w:sz="6" w:space="0" w:color="auto"/>
              <w:left w:val="outset" w:sz="6" w:space="0" w:color="auto"/>
              <w:bottom w:val="outset" w:sz="6" w:space="0" w:color="auto"/>
              <w:right w:val="outset" w:sz="6" w:space="0" w:color="auto"/>
            </w:tcBorders>
            <w:shd w:val="clear" w:color="auto" w:fill="auto"/>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8-9</w:t>
            </w:r>
          </w:p>
        </w:tc>
        <w:tc>
          <w:tcPr>
            <w:tcW w:w="5774" w:type="dxa"/>
            <w:tcBorders>
              <w:top w:val="outset" w:sz="6" w:space="0" w:color="auto"/>
              <w:left w:val="outset" w:sz="6" w:space="0" w:color="auto"/>
              <w:bottom w:val="outset" w:sz="6" w:space="0" w:color="auto"/>
              <w:right w:val="outset" w:sz="6" w:space="0" w:color="auto"/>
            </w:tcBorders>
            <w:shd w:val="clear" w:color="auto" w:fill="auto"/>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2F2D14">
              <w:rPr>
                <w:rFonts w:ascii="Times New Roman" w:eastAsia="Times New Roman" w:hAnsi="Times New Roman" w:cs="Times New Roman"/>
                <w:sz w:val="24"/>
                <w:szCs w:val="24"/>
                <w:lang w:eastAsia="ru-RU"/>
              </w:rPr>
              <w:t>Роспис</w:t>
            </w:r>
            <w:r>
              <w:rPr>
                <w:rFonts w:ascii="Times New Roman" w:eastAsia="Times New Roman" w:hAnsi="Times New Roman" w:cs="Times New Roman"/>
                <w:sz w:val="24"/>
                <w:szCs w:val="24"/>
                <w:lang w:eastAsia="ru-RU"/>
              </w:rPr>
              <w:t>ь игрушки по народным мотивам (</w:t>
            </w:r>
            <w:proofErr w:type="spellStart"/>
            <w:r w:rsidRPr="002F2D14">
              <w:rPr>
                <w:rFonts w:ascii="Times New Roman" w:eastAsia="Times New Roman" w:hAnsi="Times New Roman" w:cs="Times New Roman"/>
                <w:sz w:val="24"/>
                <w:szCs w:val="24"/>
                <w:lang w:eastAsia="ru-RU"/>
              </w:rPr>
              <w:t>филимоновская</w:t>
            </w:r>
            <w:proofErr w:type="spellEnd"/>
            <w:r w:rsidRPr="002F2D14">
              <w:rPr>
                <w:rFonts w:ascii="Times New Roman" w:eastAsia="Times New Roman" w:hAnsi="Times New Roman" w:cs="Times New Roman"/>
                <w:sz w:val="24"/>
                <w:szCs w:val="24"/>
                <w:lang w:eastAsia="ru-RU"/>
              </w:rPr>
              <w:t>, дымковская и др.).</w:t>
            </w:r>
          </w:p>
        </w:tc>
        <w:tc>
          <w:tcPr>
            <w:tcW w:w="850" w:type="dxa"/>
            <w:tcBorders>
              <w:top w:val="outset" w:sz="6" w:space="0" w:color="auto"/>
              <w:left w:val="outset" w:sz="6" w:space="0" w:color="auto"/>
              <w:bottom w:val="outset" w:sz="6" w:space="0" w:color="auto"/>
              <w:right w:val="outset" w:sz="6" w:space="0" w:color="auto"/>
            </w:tcBorders>
            <w:shd w:val="clear" w:color="auto" w:fill="auto"/>
          </w:tcPr>
          <w:p w:rsidR="00060932"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93" w:type="dxa"/>
            <w:tcBorders>
              <w:top w:val="outset" w:sz="6" w:space="0" w:color="auto"/>
              <w:left w:val="outset" w:sz="6" w:space="0" w:color="auto"/>
              <w:bottom w:val="outset" w:sz="6" w:space="0" w:color="auto"/>
              <w:right w:val="outset" w:sz="6" w:space="0" w:color="auto"/>
            </w:tcBorders>
          </w:tcPr>
          <w:p w:rsidR="00060932"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6" w:type="dxa"/>
            <w:tcBorders>
              <w:top w:val="outset" w:sz="6" w:space="0" w:color="auto"/>
              <w:left w:val="outset" w:sz="6" w:space="0" w:color="auto"/>
              <w:bottom w:val="outset" w:sz="6" w:space="0" w:color="auto"/>
              <w:right w:val="outset" w:sz="6" w:space="0" w:color="auto"/>
            </w:tcBorders>
          </w:tcPr>
          <w:p w:rsidR="00060932"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060932" w:rsidRPr="005056F1" w:rsidTr="00060932">
        <w:tc>
          <w:tcPr>
            <w:tcW w:w="1135" w:type="dxa"/>
            <w:tcBorders>
              <w:top w:val="outset" w:sz="6" w:space="0" w:color="auto"/>
              <w:left w:val="outset" w:sz="6" w:space="0" w:color="auto"/>
              <w:bottom w:val="outset" w:sz="6" w:space="0" w:color="auto"/>
              <w:right w:val="outset" w:sz="6" w:space="0" w:color="auto"/>
            </w:tcBorders>
            <w:shd w:val="clear" w:color="auto" w:fill="auto"/>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10-11</w:t>
            </w:r>
          </w:p>
        </w:tc>
        <w:tc>
          <w:tcPr>
            <w:tcW w:w="5774" w:type="dxa"/>
            <w:tcBorders>
              <w:top w:val="outset" w:sz="6" w:space="0" w:color="auto"/>
              <w:left w:val="outset" w:sz="6" w:space="0" w:color="auto"/>
              <w:bottom w:val="outset" w:sz="6" w:space="0" w:color="auto"/>
              <w:right w:val="outset" w:sz="6" w:space="0" w:color="auto"/>
            </w:tcBorders>
            <w:shd w:val="clear" w:color="auto" w:fill="auto"/>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2F2D14">
              <w:rPr>
                <w:rFonts w:ascii="Times New Roman" w:eastAsia="Times New Roman" w:hAnsi="Times New Roman" w:cs="Times New Roman"/>
                <w:sz w:val="24"/>
                <w:szCs w:val="24"/>
                <w:lang w:eastAsia="ru-RU"/>
              </w:rPr>
              <w:t>Коллаж: техника, материалы. Сюжетная композиция «Морское дно», «Водопад» и др. по выбору.</w:t>
            </w:r>
          </w:p>
        </w:tc>
        <w:tc>
          <w:tcPr>
            <w:tcW w:w="850" w:type="dxa"/>
            <w:tcBorders>
              <w:top w:val="outset" w:sz="6" w:space="0" w:color="auto"/>
              <w:left w:val="outset" w:sz="6" w:space="0" w:color="auto"/>
              <w:bottom w:val="outset" w:sz="6" w:space="0" w:color="auto"/>
              <w:right w:val="outset" w:sz="6" w:space="0" w:color="auto"/>
            </w:tcBorders>
            <w:shd w:val="clear" w:color="auto" w:fill="auto"/>
          </w:tcPr>
          <w:p w:rsidR="00060932"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93" w:type="dxa"/>
            <w:tcBorders>
              <w:top w:val="outset" w:sz="6" w:space="0" w:color="auto"/>
              <w:left w:val="outset" w:sz="6" w:space="0" w:color="auto"/>
              <w:bottom w:val="outset" w:sz="6" w:space="0" w:color="auto"/>
              <w:right w:val="outset" w:sz="6" w:space="0" w:color="auto"/>
            </w:tcBorders>
          </w:tcPr>
          <w:p w:rsidR="00060932"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6" w:type="dxa"/>
            <w:tcBorders>
              <w:top w:val="outset" w:sz="6" w:space="0" w:color="auto"/>
              <w:left w:val="outset" w:sz="6" w:space="0" w:color="auto"/>
              <w:bottom w:val="outset" w:sz="6" w:space="0" w:color="auto"/>
              <w:right w:val="outset" w:sz="6" w:space="0" w:color="auto"/>
            </w:tcBorders>
          </w:tcPr>
          <w:p w:rsidR="00060932"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060932" w:rsidRPr="005056F1" w:rsidTr="00060932">
        <w:tc>
          <w:tcPr>
            <w:tcW w:w="1135" w:type="dxa"/>
            <w:tcBorders>
              <w:top w:val="outset" w:sz="6" w:space="0" w:color="auto"/>
              <w:left w:val="outset" w:sz="6" w:space="0" w:color="auto"/>
              <w:bottom w:val="outset" w:sz="6" w:space="0" w:color="auto"/>
              <w:right w:val="outset" w:sz="6" w:space="0" w:color="auto"/>
            </w:tcBorders>
            <w:shd w:val="clear" w:color="auto" w:fill="auto"/>
            <w:hideMark/>
          </w:tcPr>
          <w:p w:rsidR="00060932" w:rsidRPr="00066AC9" w:rsidRDefault="00060932" w:rsidP="00FE6823">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12-13</w:t>
            </w:r>
          </w:p>
        </w:tc>
        <w:tc>
          <w:tcPr>
            <w:tcW w:w="5774"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5056F1">
              <w:rPr>
                <w:rFonts w:ascii="Times New Roman" w:eastAsia="Times New Roman" w:hAnsi="Times New Roman" w:cs="Times New Roman"/>
                <w:sz w:val="24"/>
                <w:szCs w:val="24"/>
                <w:lang w:eastAsia="ru-RU"/>
              </w:rPr>
              <w:t>“Монотипия пейзажная” – нетрадиционная техника рисования.</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060932" w:rsidRPr="002314B7"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93" w:type="dxa"/>
            <w:tcBorders>
              <w:top w:val="outset" w:sz="6" w:space="0" w:color="auto"/>
              <w:left w:val="outset" w:sz="6" w:space="0" w:color="auto"/>
              <w:bottom w:val="outset" w:sz="6" w:space="0" w:color="auto"/>
              <w:right w:val="outset" w:sz="6" w:space="0" w:color="auto"/>
            </w:tcBorders>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6" w:type="dxa"/>
            <w:tcBorders>
              <w:top w:val="outset" w:sz="6" w:space="0" w:color="auto"/>
              <w:left w:val="outset" w:sz="6" w:space="0" w:color="auto"/>
              <w:bottom w:val="outset" w:sz="6" w:space="0" w:color="auto"/>
              <w:right w:val="outset" w:sz="6" w:space="0" w:color="auto"/>
            </w:tcBorders>
          </w:tcPr>
          <w:p w:rsidR="00060932" w:rsidRPr="00D650F2"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060932" w:rsidRPr="005056F1" w:rsidTr="00060932">
        <w:tc>
          <w:tcPr>
            <w:tcW w:w="1135" w:type="dxa"/>
            <w:tcBorders>
              <w:top w:val="outset" w:sz="6" w:space="0" w:color="auto"/>
              <w:left w:val="outset" w:sz="6" w:space="0" w:color="auto"/>
              <w:bottom w:val="outset" w:sz="6" w:space="0" w:color="auto"/>
              <w:right w:val="outset" w:sz="6" w:space="0" w:color="auto"/>
            </w:tcBorders>
            <w:shd w:val="clear" w:color="auto" w:fill="auto"/>
            <w:hideMark/>
          </w:tcPr>
          <w:p w:rsidR="00060932" w:rsidRPr="00075A4D"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14-15</w:t>
            </w:r>
          </w:p>
        </w:tc>
        <w:tc>
          <w:tcPr>
            <w:tcW w:w="5774"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5056F1">
              <w:rPr>
                <w:rFonts w:ascii="Times New Roman" w:eastAsia="Times New Roman" w:hAnsi="Times New Roman" w:cs="Times New Roman"/>
                <w:sz w:val="24"/>
                <w:szCs w:val="24"/>
                <w:lang w:eastAsia="ru-RU"/>
              </w:rPr>
              <w:t xml:space="preserve">Приём рисования “по - </w:t>
            </w:r>
            <w:proofErr w:type="gramStart"/>
            <w:r w:rsidRPr="005056F1">
              <w:rPr>
                <w:rFonts w:ascii="Times New Roman" w:eastAsia="Times New Roman" w:hAnsi="Times New Roman" w:cs="Times New Roman"/>
                <w:sz w:val="24"/>
                <w:szCs w:val="24"/>
                <w:lang w:eastAsia="ru-RU"/>
              </w:rPr>
              <w:t>сырому</w:t>
            </w:r>
            <w:proofErr w:type="gramEnd"/>
            <w:r w:rsidRPr="005056F1">
              <w:rPr>
                <w:rFonts w:ascii="Times New Roman" w:eastAsia="Times New Roman" w:hAnsi="Times New Roman" w:cs="Times New Roman"/>
                <w:sz w:val="24"/>
                <w:szCs w:val="24"/>
                <w:lang w:eastAsia="ru-RU"/>
              </w:rPr>
              <w:t>” или равномерно-окрашенному.</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93" w:type="dxa"/>
            <w:tcBorders>
              <w:top w:val="outset" w:sz="6" w:space="0" w:color="auto"/>
              <w:left w:val="outset" w:sz="6" w:space="0" w:color="auto"/>
              <w:bottom w:val="outset" w:sz="6" w:space="0" w:color="auto"/>
              <w:right w:val="outset" w:sz="6" w:space="0" w:color="auto"/>
            </w:tcBorders>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6" w:type="dxa"/>
            <w:tcBorders>
              <w:top w:val="outset" w:sz="6" w:space="0" w:color="auto"/>
              <w:left w:val="outset" w:sz="6" w:space="0" w:color="auto"/>
              <w:bottom w:val="outset" w:sz="6" w:space="0" w:color="auto"/>
              <w:right w:val="outset" w:sz="6" w:space="0" w:color="auto"/>
            </w:tcBorders>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060932" w:rsidRPr="005056F1" w:rsidTr="00060932">
        <w:tc>
          <w:tcPr>
            <w:tcW w:w="1135" w:type="dxa"/>
            <w:tcBorders>
              <w:top w:val="outset" w:sz="6" w:space="0" w:color="auto"/>
              <w:left w:val="outset" w:sz="6" w:space="0" w:color="auto"/>
              <w:bottom w:val="outset" w:sz="6" w:space="0" w:color="auto"/>
              <w:right w:val="outset" w:sz="6" w:space="0" w:color="auto"/>
            </w:tcBorders>
            <w:shd w:val="clear" w:color="auto" w:fill="auto"/>
            <w:hideMark/>
          </w:tcPr>
          <w:p w:rsidR="00060932" w:rsidRPr="00075A4D"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16-17</w:t>
            </w:r>
          </w:p>
        </w:tc>
        <w:tc>
          <w:tcPr>
            <w:tcW w:w="5774"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5056F1">
              <w:rPr>
                <w:rFonts w:ascii="Times New Roman" w:eastAsia="Times New Roman" w:hAnsi="Times New Roman" w:cs="Times New Roman"/>
                <w:sz w:val="24"/>
                <w:szCs w:val="24"/>
                <w:lang w:eastAsia="ru-RU"/>
              </w:rPr>
              <w:t>Использование карандашей в рисовании цветов.</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93" w:type="dxa"/>
            <w:tcBorders>
              <w:top w:val="outset" w:sz="6" w:space="0" w:color="auto"/>
              <w:left w:val="outset" w:sz="6" w:space="0" w:color="auto"/>
              <w:bottom w:val="outset" w:sz="6" w:space="0" w:color="auto"/>
              <w:right w:val="outset" w:sz="6" w:space="0" w:color="auto"/>
            </w:tcBorders>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060932" w:rsidRPr="005056F1" w:rsidTr="00060932">
        <w:tc>
          <w:tcPr>
            <w:tcW w:w="1135" w:type="dxa"/>
            <w:tcBorders>
              <w:top w:val="outset" w:sz="6" w:space="0" w:color="auto"/>
              <w:left w:val="outset" w:sz="6" w:space="0" w:color="auto"/>
              <w:bottom w:val="outset" w:sz="6" w:space="0" w:color="auto"/>
              <w:right w:val="outset" w:sz="6" w:space="0" w:color="auto"/>
            </w:tcBorders>
            <w:shd w:val="clear" w:color="auto" w:fill="auto"/>
            <w:hideMark/>
          </w:tcPr>
          <w:p w:rsidR="00060932" w:rsidRPr="00066AC9" w:rsidRDefault="00060932" w:rsidP="00FE6823">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18-19</w:t>
            </w:r>
          </w:p>
        </w:tc>
        <w:tc>
          <w:tcPr>
            <w:tcW w:w="5774"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Pr="005056F1">
              <w:rPr>
                <w:rFonts w:ascii="Times New Roman" w:eastAsia="Times New Roman" w:hAnsi="Times New Roman" w:cs="Times New Roman"/>
                <w:sz w:val="24"/>
                <w:szCs w:val="24"/>
                <w:lang w:eastAsia="ru-RU"/>
              </w:rPr>
              <w:t>Художественный приём “заливка”. Рисование неба.</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93" w:type="dxa"/>
            <w:tcBorders>
              <w:top w:val="outset" w:sz="6" w:space="0" w:color="auto"/>
              <w:left w:val="outset" w:sz="6" w:space="0" w:color="auto"/>
              <w:bottom w:val="outset" w:sz="6" w:space="0" w:color="auto"/>
              <w:right w:val="outset" w:sz="6" w:space="0" w:color="auto"/>
            </w:tcBorders>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060932" w:rsidRPr="005056F1" w:rsidTr="00060932">
        <w:tc>
          <w:tcPr>
            <w:tcW w:w="1135" w:type="dxa"/>
            <w:tcBorders>
              <w:top w:val="outset" w:sz="6" w:space="0" w:color="auto"/>
              <w:left w:val="outset" w:sz="6" w:space="0" w:color="auto"/>
              <w:bottom w:val="outset" w:sz="6" w:space="0" w:color="auto"/>
              <w:right w:val="outset" w:sz="6" w:space="0" w:color="auto"/>
            </w:tcBorders>
            <w:shd w:val="clear" w:color="auto" w:fill="auto"/>
            <w:hideMark/>
          </w:tcPr>
          <w:p w:rsidR="00060932" w:rsidRPr="00066AC9" w:rsidRDefault="00060932" w:rsidP="00FE6823">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20-21</w:t>
            </w:r>
          </w:p>
        </w:tc>
        <w:tc>
          <w:tcPr>
            <w:tcW w:w="5774"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11.Рисование по </w:t>
            </w:r>
            <w:proofErr w:type="gramStart"/>
            <w:r w:rsidRPr="005056F1">
              <w:rPr>
                <w:rFonts w:ascii="Times New Roman" w:eastAsia="Times New Roman" w:hAnsi="Times New Roman" w:cs="Times New Roman"/>
                <w:sz w:val="24"/>
                <w:szCs w:val="24"/>
                <w:lang w:eastAsia="ru-RU"/>
              </w:rPr>
              <w:t>сырому</w:t>
            </w:r>
            <w:proofErr w:type="gramEnd"/>
            <w:r w:rsidRPr="005056F1">
              <w:rPr>
                <w:rFonts w:ascii="Times New Roman" w:eastAsia="Times New Roman" w:hAnsi="Times New Roman" w:cs="Times New Roman"/>
                <w:sz w:val="24"/>
                <w:szCs w:val="24"/>
                <w:lang w:eastAsia="ru-RU"/>
              </w:rPr>
              <w:t>. Пейзаж.</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93" w:type="dxa"/>
            <w:tcBorders>
              <w:top w:val="outset" w:sz="6" w:space="0" w:color="auto"/>
              <w:left w:val="outset" w:sz="6" w:space="0" w:color="auto"/>
              <w:bottom w:val="outset" w:sz="6" w:space="0" w:color="auto"/>
              <w:right w:val="outset" w:sz="6" w:space="0" w:color="auto"/>
            </w:tcBorders>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060932" w:rsidRPr="005056F1" w:rsidTr="00060932">
        <w:tc>
          <w:tcPr>
            <w:tcW w:w="1135" w:type="dxa"/>
            <w:tcBorders>
              <w:top w:val="outset" w:sz="6" w:space="0" w:color="auto"/>
              <w:left w:val="outset" w:sz="6" w:space="0" w:color="auto"/>
              <w:bottom w:val="outset" w:sz="6" w:space="0" w:color="auto"/>
              <w:right w:val="outset" w:sz="6" w:space="0" w:color="auto"/>
            </w:tcBorders>
            <w:shd w:val="clear" w:color="auto" w:fill="auto"/>
            <w:hideMark/>
          </w:tcPr>
          <w:p w:rsidR="00060932" w:rsidRPr="00066AC9" w:rsidRDefault="00060932" w:rsidP="00FE6823">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22-23</w:t>
            </w:r>
          </w:p>
        </w:tc>
        <w:tc>
          <w:tcPr>
            <w:tcW w:w="5774"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Pr="005056F1">
              <w:rPr>
                <w:rFonts w:ascii="Times New Roman" w:eastAsia="Times New Roman" w:hAnsi="Times New Roman" w:cs="Times New Roman"/>
                <w:sz w:val="24"/>
                <w:szCs w:val="24"/>
                <w:lang w:eastAsia="ru-RU"/>
              </w:rPr>
              <w:t>Многослойная живопись на тему: “Африка”.</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93" w:type="dxa"/>
            <w:tcBorders>
              <w:top w:val="outset" w:sz="6" w:space="0" w:color="auto"/>
              <w:left w:val="outset" w:sz="6" w:space="0" w:color="auto"/>
              <w:bottom w:val="outset" w:sz="6" w:space="0" w:color="auto"/>
              <w:right w:val="outset" w:sz="6" w:space="0" w:color="auto"/>
            </w:tcBorders>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060932" w:rsidRPr="005056F1" w:rsidTr="00060932">
        <w:tc>
          <w:tcPr>
            <w:tcW w:w="1135" w:type="dxa"/>
            <w:tcBorders>
              <w:top w:val="outset" w:sz="6" w:space="0" w:color="auto"/>
              <w:left w:val="outset" w:sz="6" w:space="0" w:color="auto"/>
              <w:bottom w:val="outset" w:sz="6" w:space="0" w:color="auto"/>
              <w:right w:val="outset" w:sz="6" w:space="0" w:color="auto"/>
            </w:tcBorders>
            <w:shd w:val="clear" w:color="auto" w:fill="auto"/>
            <w:hideMark/>
          </w:tcPr>
          <w:p w:rsidR="00060932" w:rsidRPr="00066AC9" w:rsidRDefault="00060932" w:rsidP="00FE6823">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24-25</w:t>
            </w:r>
          </w:p>
        </w:tc>
        <w:tc>
          <w:tcPr>
            <w:tcW w:w="5774"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Pr="005056F1">
              <w:rPr>
                <w:rFonts w:ascii="Times New Roman" w:eastAsia="Times New Roman" w:hAnsi="Times New Roman" w:cs="Times New Roman"/>
                <w:sz w:val="24"/>
                <w:szCs w:val="24"/>
                <w:lang w:eastAsia="ru-RU"/>
              </w:rPr>
              <w:t>Кляксография обычная. Рисование природы.</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93" w:type="dxa"/>
            <w:tcBorders>
              <w:top w:val="outset" w:sz="6" w:space="0" w:color="auto"/>
              <w:left w:val="outset" w:sz="6" w:space="0" w:color="auto"/>
              <w:bottom w:val="outset" w:sz="6" w:space="0" w:color="auto"/>
              <w:right w:val="outset" w:sz="6" w:space="0" w:color="auto"/>
            </w:tcBorders>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060932" w:rsidRPr="005056F1" w:rsidTr="00060932">
        <w:tc>
          <w:tcPr>
            <w:tcW w:w="1135"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6BD9"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26-27</w:t>
            </w:r>
          </w:p>
        </w:tc>
        <w:tc>
          <w:tcPr>
            <w:tcW w:w="5774"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r w:rsidRPr="005056F1">
              <w:rPr>
                <w:rFonts w:ascii="Times New Roman" w:eastAsia="Times New Roman" w:hAnsi="Times New Roman" w:cs="Times New Roman"/>
                <w:sz w:val="24"/>
                <w:szCs w:val="24"/>
                <w:lang w:eastAsia="ru-RU"/>
              </w:rPr>
              <w:t>Кляксография трубочкой.</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93" w:type="dxa"/>
            <w:tcBorders>
              <w:top w:val="outset" w:sz="6" w:space="0" w:color="auto"/>
              <w:left w:val="outset" w:sz="6" w:space="0" w:color="auto"/>
              <w:bottom w:val="outset" w:sz="6" w:space="0" w:color="auto"/>
              <w:right w:val="outset" w:sz="6" w:space="0" w:color="auto"/>
            </w:tcBorders>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060932" w:rsidRPr="005056F1" w:rsidTr="00060932">
        <w:tc>
          <w:tcPr>
            <w:tcW w:w="1135" w:type="dxa"/>
            <w:tcBorders>
              <w:top w:val="outset" w:sz="6" w:space="0" w:color="auto"/>
              <w:left w:val="outset" w:sz="6" w:space="0" w:color="auto"/>
              <w:bottom w:val="outset" w:sz="6" w:space="0" w:color="auto"/>
              <w:right w:val="outset" w:sz="6" w:space="0" w:color="auto"/>
            </w:tcBorders>
            <w:shd w:val="clear" w:color="auto" w:fill="auto"/>
            <w:hideMark/>
          </w:tcPr>
          <w:p w:rsidR="00060932" w:rsidRPr="00066AC9" w:rsidRDefault="00060932" w:rsidP="00FE6823">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28-29</w:t>
            </w:r>
          </w:p>
        </w:tc>
        <w:tc>
          <w:tcPr>
            <w:tcW w:w="5774"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r w:rsidRPr="005056F1">
              <w:rPr>
                <w:rFonts w:ascii="Times New Roman" w:eastAsia="Times New Roman" w:hAnsi="Times New Roman" w:cs="Times New Roman"/>
                <w:sz w:val="24"/>
                <w:szCs w:val="24"/>
                <w:lang w:eastAsia="ru-RU"/>
              </w:rPr>
              <w:t>Техника рисования “Свеча + акварель”.</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93" w:type="dxa"/>
            <w:tcBorders>
              <w:top w:val="outset" w:sz="6" w:space="0" w:color="auto"/>
              <w:left w:val="outset" w:sz="6" w:space="0" w:color="auto"/>
              <w:bottom w:val="outset" w:sz="6" w:space="0" w:color="auto"/>
              <w:right w:val="outset" w:sz="6" w:space="0" w:color="auto"/>
            </w:tcBorders>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6" w:type="dxa"/>
            <w:tcBorders>
              <w:top w:val="outset" w:sz="6" w:space="0" w:color="auto"/>
              <w:left w:val="outset" w:sz="6" w:space="0" w:color="auto"/>
              <w:bottom w:val="outset" w:sz="6" w:space="0" w:color="auto"/>
              <w:right w:val="outset" w:sz="6" w:space="0" w:color="auto"/>
            </w:tcBorders>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060932" w:rsidRPr="005056F1" w:rsidTr="00060932">
        <w:tc>
          <w:tcPr>
            <w:tcW w:w="1135" w:type="dxa"/>
            <w:tcBorders>
              <w:top w:val="outset" w:sz="6" w:space="0" w:color="auto"/>
              <w:left w:val="outset" w:sz="6" w:space="0" w:color="auto"/>
              <w:bottom w:val="outset" w:sz="6" w:space="0" w:color="auto"/>
              <w:right w:val="outset" w:sz="6" w:space="0" w:color="auto"/>
            </w:tcBorders>
            <w:shd w:val="clear" w:color="auto" w:fill="auto"/>
            <w:hideMark/>
          </w:tcPr>
          <w:p w:rsidR="00060932" w:rsidRPr="00066AC9" w:rsidRDefault="00060932" w:rsidP="00FE6823">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30-31</w:t>
            </w:r>
          </w:p>
        </w:tc>
        <w:tc>
          <w:tcPr>
            <w:tcW w:w="5774"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r w:rsidRPr="005056F1">
              <w:rPr>
                <w:rFonts w:ascii="Times New Roman" w:eastAsia="Times New Roman" w:hAnsi="Times New Roman" w:cs="Times New Roman"/>
                <w:sz w:val="24"/>
                <w:szCs w:val="24"/>
                <w:lang w:eastAsia="ru-RU"/>
              </w:rPr>
              <w:t>Рисование пальчиками (творческая работа).</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93" w:type="dxa"/>
            <w:tcBorders>
              <w:top w:val="outset" w:sz="6" w:space="0" w:color="auto"/>
              <w:left w:val="outset" w:sz="6" w:space="0" w:color="auto"/>
              <w:bottom w:val="outset" w:sz="6" w:space="0" w:color="auto"/>
              <w:right w:val="outset" w:sz="6" w:space="0" w:color="auto"/>
            </w:tcBorders>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060932" w:rsidRPr="005056F1" w:rsidTr="00060932">
        <w:tc>
          <w:tcPr>
            <w:tcW w:w="1135" w:type="dxa"/>
            <w:tcBorders>
              <w:top w:val="outset" w:sz="6" w:space="0" w:color="auto"/>
              <w:left w:val="outset" w:sz="6" w:space="0" w:color="auto"/>
              <w:bottom w:val="outset" w:sz="6" w:space="0" w:color="auto"/>
              <w:right w:val="outset" w:sz="6" w:space="0" w:color="auto"/>
            </w:tcBorders>
            <w:shd w:val="clear" w:color="auto" w:fill="auto"/>
            <w:hideMark/>
          </w:tcPr>
          <w:p w:rsidR="00060932" w:rsidRPr="00066AC9" w:rsidRDefault="00060932" w:rsidP="00FE6823">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32-33</w:t>
            </w:r>
          </w:p>
        </w:tc>
        <w:tc>
          <w:tcPr>
            <w:tcW w:w="5774"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r w:rsidRPr="005056F1">
              <w:rPr>
                <w:rFonts w:ascii="Times New Roman" w:eastAsia="Times New Roman" w:hAnsi="Times New Roman" w:cs="Times New Roman"/>
                <w:sz w:val="24"/>
                <w:szCs w:val="24"/>
                <w:lang w:eastAsia="ru-RU"/>
              </w:rPr>
              <w:t>Техника рисования “Пуантилизм”</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060932" w:rsidRPr="00367E6F" w:rsidRDefault="00060932" w:rsidP="00FE6823">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w:t>
            </w:r>
          </w:p>
        </w:tc>
        <w:tc>
          <w:tcPr>
            <w:tcW w:w="993" w:type="dxa"/>
            <w:tcBorders>
              <w:top w:val="outset" w:sz="6" w:space="0" w:color="auto"/>
              <w:left w:val="outset" w:sz="6" w:space="0" w:color="auto"/>
              <w:bottom w:val="outset" w:sz="6" w:space="0" w:color="auto"/>
              <w:right w:val="outset" w:sz="6" w:space="0" w:color="auto"/>
            </w:tcBorders>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6" w:type="dxa"/>
            <w:tcBorders>
              <w:top w:val="outset" w:sz="6" w:space="0" w:color="auto"/>
              <w:left w:val="outset" w:sz="6" w:space="0" w:color="auto"/>
              <w:bottom w:val="outset" w:sz="6" w:space="0" w:color="auto"/>
              <w:right w:val="outset" w:sz="6" w:space="0" w:color="auto"/>
            </w:tcBorders>
          </w:tcPr>
          <w:p w:rsidR="00060932" w:rsidRPr="00367E6F" w:rsidRDefault="00060932" w:rsidP="00FE6823">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w:t>
            </w:r>
          </w:p>
        </w:tc>
      </w:tr>
      <w:tr w:rsidR="00060932" w:rsidRPr="005056F1" w:rsidTr="00060932">
        <w:tc>
          <w:tcPr>
            <w:tcW w:w="1135"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6BD9"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34-35</w:t>
            </w:r>
          </w:p>
        </w:tc>
        <w:tc>
          <w:tcPr>
            <w:tcW w:w="5774"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Pr="005056F1">
              <w:rPr>
                <w:rFonts w:ascii="Times New Roman" w:eastAsia="Times New Roman" w:hAnsi="Times New Roman" w:cs="Times New Roman"/>
                <w:sz w:val="24"/>
                <w:szCs w:val="24"/>
                <w:lang w:eastAsia="ru-RU"/>
              </w:rPr>
              <w:t>Линейная и воздушная перспектива. Рисование улицы, просёлочной дороги. Пейзаж.</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93" w:type="dxa"/>
            <w:tcBorders>
              <w:top w:val="outset" w:sz="6" w:space="0" w:color="auto"/>
              <w:left w:val="outset" w:sz="6" w:space="0" w:color="auto"/>
              <w:bottom w:val="outset" w:sz="6" w:space="0" w:color="auto"/>
              <w:right w:val="outset" w:sz="6" w:space="0" w:color="auto"/>
            </w:tcBorders>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6" w:type="dxa"/>
            <w:tcBorders>
              <w:top w:val="outset" w:sz="6" w:space="0" w:color="auto"/>
              <w:left w:val="outset" w:sz="6" w:space="0" w:color="auto"/>
              <w:bottom w:val="outset" w:sz="6" w:space="0" w:color="auto"/>
              <w:right w:val="outset" w:sz="6" w:space="0" w:color="auto"/>
            </w:tcBorders>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060932" w:rsidRPr="005056F1" w:rsidTr="00060932">
        <w:tc>
          <w:tcPr>
            <w:tcW w:w="1135" w:type="dxa"/>
            <w:tcBorders>
              <w:top w:val="outset" w:sz="6" w:space="0" w:color="auto"/>
              <w:left w:val="outset" w:sz="6" w:space="0" w:color="auto"/>
              <w:bottom w:val="outset" w:sz="6" w:space="0" w:color="auto"/>
              <w:right w:val="outset" w:sz="6" w:space="0" w:color="auto"/>
            </w:tcBorders>
            <w:shd w:val="clear" w:color="auto" w:fill="auto"/>
            <w:hideMark/>
          </w:tcPr>
          <w:p w:rsidR="00060932" w:rsidRPr="00066AC9" w:rsidRDefault="00060932" w:rsidP="00FE6823">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36-37</w:t>
            </w:r>
          </w:p>
        </w:tc>
        <w:tc>
          <w:tcPr>
            <w:tcW w:w="5774"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Pr="005056F1">
              <w:rPr>
                <w:rFonts w:ascii="Times New Roman" w:eastAsia="Times New Roman" w:hAnsi="Times New Roman" w:cs="Times New Roman"/>
                <w:sz w:val="24"/>
                <w:szCs w:val="24"/>
                <w:lang w:eastAsia="ru-RU"/>
              </w:rPr>
              <w:t>Узор и орнамент. Роспись посуды хохломской росписью.</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060932" w:rsidRPr="005412E6" w:rsidRDefault="00060932" w:rsidP="00FE6823">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w:t>
            </w:r>
          </w:p>
        </w:tc>
        <w:tc>
          <w:tcPr>
            <w:tcW w:w="993" w:type="dxa"/>
            <w:tcBorders>
              <w:top w:val="outset" w:sz="6" w:space="0" w:color="auto"/>
              <w:left w:val="outset" w:sz="6" w:space="0" w:color="auto"/>
              <w:bottom w:val="outset" w:sz="6" w:space="0" w:color="auto"/>
              <w:right w:val="outset" w:sz="6" w:space="0" w:color="auto"/>
            </w:tcBorders>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6" w:type="dxa"/>
            <w:tcBorders>
              <w:top w:val="outset" w:sz="6" w:space="0" w:color="auto"/>
              <w:left w:val="outset" w:sz="6" w:space="0" w:color="auto"/>
              <w:bottom w:val="outset" w:sz="6" w:space="0" w:color="auto"/>
              <w:right w:val="outset" w:sz="6" w:space="0" w:color="auto"/>
            </w:tcBorders>
          </w:tcPr>
          <w:p w:rsidR="00060932" w:rsidRPr="005412E6" w:rsidRDefault="00060932" w:rsidP="00FE6823">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w:t>
            </w:r>
          </w:p>
        </w:tc>
      </w:tr>
      <w:tr w:rsidR="00060932" w:rsidRPr="005056F1" w:rsidTr="00060932">
        <w:tc>
          <w:tcPr>
            <w:tcW w:w="1135" w:type="dxa"/>
            <w:tcBorders>
              <w:top w:val="outset" w:sz="6" w:space="0" w:color="auto"/>
              <w:left w:val="outset" w:sz="6" w:space="0" w:color="auto"/>
              <w:bottom w:val="outset" w:sz="6" w:space="0" w:color="auto"/>
              <w:right w:val="outset" w:sz="6" w:space="0" w:color="auto"/>
            </w:tcBorders>
            <w:shd w:val="clear" w:color="auto" w:fill="auto"/>
            <w:hideMark/>
          </w:tcPr>
          <w:p w:rsidR="00060932" w:rsidRPr="00066AC9" w:rsidRDefault="00060932" w:rsidP="00FE6823">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38-39</w:t>
            </w:r>
          </w:p>
        </w:tc>
        <w:tc>
          <w:tcPr>
            <w:tcW w:w="5774"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Pr="005056F1">
              <w:rPr>
                <w:rFonts w:ascii="Times New Roman" w:eastAsia="Times New Roman" w:hAnsi="Times New Roman" w:cs="Times New Roman"/>
                <w:sz w:val="24"/>
                <w:szCs w:val="24"/>
                <w:lang w:eastAsia="ru-RU"/>
              </w:rPr>
              <w:t>“Подводное царство” - рисование пейзажа на тему</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93" w:type="dxa"/>
            <w:tcBorders>
              <w:top w:val="outset" w:sz="6" w:space="0" w:color="auto"/>
              <w:left w:val="outset" w:sz="6" w:space="0" w:color="auto"/>
              <w:bottom w:val="outset" w:sz="6" w:space="0" w:color="auto"/>
              <w:right w:val="outset" w:sz="6" w:space="0" w:color="auto"/>
            </w:tcBorders>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6" w:type="dxa"/>
            <w:tcBorders>
              <w:top w:val="outset" w:sz="6" w:space="0" w:color="auto"/>
              <w:left w:val="outset" w:sz="6" w:space="0" w:color="auto"/>
              <w:bottom w:val="outset" w:sz="6" w:space="0" w:color="auto"/>
              <w:right w:val="outset" w:sz="6" w:space="0" w:color="auto"/>
            </w:tcBorders>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060932" w:rsidRPr="005056F1" w:rsidTr="00060932">
        <w:tc>
          <w:tcPr>
            <w:tcW w:w="1135"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6BD9"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40-41</w:t>
            </w:r>
          </w:p>
        </w:tc>
        <w:tc>
          <w:tcPr>
            <w:tcW w:w="5774"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Pr="005056F1">
              <w:rPr>
                <w:rFonts w:ascii="Times New Roman" w:eastAsia="Times New Roman" w:hAnsi="Times New Roman" w:cs="Times New Roman"/>
                <w:sz w:val="24"/>
                <w:szCs w:val="24"/>
                <w:lang w:eastAsia="ru-RU"/>
              </w:rPr>
              <w:t>Морской пейзаж.</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93" w:type="dxa"/>
            <w:tcBorders>
              <w:top w:val="outset" w:sz="6" w:space="0" w:color="auto"/>
              <w:left w:val="outset" w:sz="6" w:space="0" w:color="auto"/>
              <w:bottom w:val="outset" w:sz="6" w:space="0" w:color="auto"/>
              <w:right w:val="outset" w:sz="6" w:space="0" w:color="auto"/>
            </w:tcBorders>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060932" w:rsidRPr="005056F1" w:rsidTr="00060932">
        <w:tc>
          <w:tcPr>
            <w:tcW w:w="1135"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6BD9"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42-43</w:t>
            </w:r>
          </w:p>
        </w:tc>
        <w:tc>
          <w:tcPr>
            <w:tcW w:w="5774"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sidRPr="005056F1">
              <w:rPr>
                <w:rFonts w:ascii="Times New Roman" w:eastAsia="Times New Roman" w:hAnsi="Times New Roman" w:cs="Times New Roman"/>
                <w:sz w:val="24"/>
                <w:szCs w:val="24"/>
                <w:lang w:eastAsia="ru-RU"/>
              </w:rPr>
              <w:t>Многослойная живопись на тему: “Морская сказка”</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93" w:type="dxa"/>
            <w:tcBorders>
              <w:top w:val="outset" w:sz="6" w:space="0" w:color="auto"/>
              <w:left w:val="outset" w:sz="6" w:space="0" w:color="auto"/>
              <w:bottom w:val="outset" w:sz="6" w:space="0" w:color="auto"/>
              <w:right w:val="outset" w:sz="6" w:space="0" w:color="auto"/>
            </w:tcBorders>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6" w:type="dxa"/>
            <w:tcBorders>
              <w:top w:val="outset" w:sz="6" w:space="0" w:color="auto"/>
              <w:left w:val="outset" w:sz="6" w:space="0" w:color="auto"/>
              <w:bottom w:val="outset" w:sz="6" w:space="0" w:color="auto"/>
              <w:right w:val="outset" w:sz="6" w:space="0" w:color="auto"/>
            </w:tcBorders>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060932" w:rsidRPr="005056F1" w:rsidTr="00060932">
        <w:tc>
          <w:tcPr>
            <w:tcW w:w="1135" w:type="dxa"/>
            <w:tcBorders>
              <w:top w:val="outset" w:sz="6" w:space="0" w:color="auto"/>
              <w:left w:val="outset" w:sz="6" w:space="0" w:color="auto"/>
              <w:bottom w:val="outset" w:sz="6" w:space="0" w:color="auto"/>
              <w:right w:val="outset" w:sz="6" w:space="0" w:color="auto"/>
            </w:tcBorders>
            <w:shd w:val="clear" w:color="auto" w:fill="auto"/>
            <w:hideMark/>
          </w:tcPr>
          <w:p w:rsidR="00060932" w:rsidRPr="00075A4D"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44-45</w:t>
            </w:r>
          </w:p>
        </w:tc>
        <w:tc>
          <w:tcPr>
            <w:tcW w:w="5774"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r w:rsidRPr="005056F1">
              <w:rPr>
                <w:rFonts w:ascii="Times New Roman" w:eastAsia="Times New Roman" w:hAnsi="Times New Roman" w:cs="Times New Roman"/>
                <w:sz w:val="24"/>
                <w:szCs w:val="24"/>
                <w:lang w:eastAsia="ru-RU"/>
              </w:rPr>
              <w:t>Составление коллективного панно техникой “рваная бумага”.</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93" w:type="dxa"/>
            <w:tcBorders>
              <w:top w:val="outset" w:sz="6" w:space="0" w:color="auto"/>
              <w:left w:val="outset" w:sz="6" w:space="0" w:color="auto"/>
              <w:bottom w:val="outset" w:sz="6" w:space="0" w:color="auto"/>
              <w:right w:val="outset" w:sz="6" w:space="0" w:color="auto"/>
            </w:tcBorders>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6" w:type="dxa"/>
            <w:tcBorders>
              <w:top w:val="outset" w:sz="6" w:space="0" w:color="auto"/>
              <w:left w:val="outset" w:sz="6" w:space="0" w:color="auto"/>
              <w:bottom w:val="outset" w:sz="6" w:space="0" w:color="auto"/>
              <w:right w:val="outset" w:sz="6" w:space="0" w:color="auto"/>
            </w:tcBorders>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060932" w:rsidRPr="005056F1" w:rsidTr="00060932">
        <w:tc>
          <w:tcPr>
            <w:tcW w:w="1135" w:type="dxa"/>
            <w:tcBorders>
              <w:top w:val="outset" w:sz="6" w:space="0" w:color="auto"/>
              <w:left w:val="outset" w:sz="6" w:space="0" w:color="auto"/>
              <w:bottom w:val="outset" w:sz="6" w:space="0" w:color="auto"/>
              <w:right w:val="outset" w:sz="6" w:space="0" w:color="auto"/>
            </w:tcBorders>
            <w:shd w:val="clear" w:color="auto" w:fill="auto"/>
            <w:hideMark/>
          </w:tcPr>
          <w:p w:rsidR="00060932" w:rsidRPr="00066AC9" w:rsidRDefault="00060932" w:rsidP="00FE6823">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46-47</w:t>
            </w:r>
          </w:p>
        </w:tc>
        <w:tc>
          <w:tcPr>
            <w:tcW w:w="5774"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Pr="005056F1">
              <w:rPr>
                <w:rFonts w:ascii="Times New Roman" w:eastAsia="Times New Roman" w:hAnsi="Times New Roman" w:cs="Times New Roman"/>
                <w:sz w:val="24"/>
                <w:szCs w:val="24"/>
                <w:lang w:eastAsia="ru-RU"/>
              </w:rPr>
              <w:t>Стилизация. Приёмы стилизации образов и предметов</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93" w:type="dxa"/>
            <w:tcBorders>
              <w:top w:val="outset" w:sz="6" w:space="0" w:color="auto"/>
              <w:left w:val="outset" w:sz="6" w:space="0" w:color="auto"/>
              <w:bottom w:val="outset" w:sz="6" w:space="0" w:color="auto"/>
              <w:right w:val="outset" w:sz="6" w:space="0" w:color="auto"/>
            </w:tcBorders>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6" w:type="dxa"/>
            <w:tcBorders>
              <w:top w:val="outset" w:sz="6" w:space="0" w:color="auto"/>
              <w:left w:val="outset" w:sz="6" w:space="0" w:color="auto"/>
              <w:bottom w:val="outset" w:sz="6" w:space="0" w:color="auto"/>
              <w:right w:val="outset" w:sz="6" w:space="0" w:color="auto"/>
            </w:tcBorders>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060932" w:rsidRPr="005056F1" w:rsidTr="00060932">
        <w:tc>
          <w:tcPr>
            <w:tcW w:w="1135"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6BD9"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48-49</w:t>
            </w:r>
          </w:p>
        </w:tc>
        <w:tc>
          <w:tcPr>
            <w:tcW w:w="5774"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r w:rsidRPr="005056F1">
              <w:rPr>
                <w:rFonts w:ascii="Times New Roman" w:eastAsia="Times New Roman" w:hAnsi="Times New Roman" w:cs="Times New Roman"/>
                <w:sz w:val="24"/>
                <w:szCs w:val="24"/>
                <w:lang w:eastAsia="ru-RU"/>
              </w:rPr>
              <w:t>Городецкая роспись. Роспись тарелочки, разделочной доски.</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060932" w:rsidRPr="0042707F" w:rsidRDefault="00060932" w:rsidP="00FE6823">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w:t>
            </w:r>
          </w:p>
        </w:tc>
        <w:tc>
          <w:tcPr>
            <w:tcW w:w="993" w:type="dxa"/>
            <w:tcBorders>
              <w:top w:val="outset" w:sz="6" w:space="0" w:color="auto"/>
              <w:left w:val="outset" w:sz="6" w:space="0" w:color="auto"/>
              <w:bottom w:val="outset" w:sz="6" w:space="0" w:color="auto"/>
              <w:right w:val="outset" w:sz="6" w:space="0" w:color="auto"/>
            </w:tcBorders>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6" w:type="dxa"/>
            <w:tcBorders>
              <w:top w:val="outset" w:sz="6" w:space="0" w:color="auto"/>
              <w:left w:val="outset" w:sz="6" w:space="0" w:color="auto"/>
              <w:bottom w:val="outset" w:sz="6" w:space="0" w:color="auto"/>
              <w:right w:val="outset" w:sz="6" w:space="0" w:color="auto"/>
            </w:tcBorders>
          </w:tcPr>
          <w:p w:rsidR="00060932" w:rsidRPr="0042707F" w:rsidRDefault="00060932" w:rsidP="00FE6823">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w:t>
            </w:r>
          </w:p>
        </w:tc>
      </w:tr>
      <w:tr w:rsidR="00060932" w:rsidRPr="005056F1" w:rsidTr="00060932">
        <w:tc>
          <w:tcPr>
            <w:tcW w:w="1135" w:type="dxa"/>
            <w:tcBorders>
              <w:top w:val="outset" w:sz="6" w:space="0" w:color="auto"/>
              <w:left w:val="outset" w:sz="6" w:space="0" w:color="auto"/>
              <w:bottom w:val="outset" w:sz="6" w:space="0" w:color="auto"/>
              <w:right w:val="outset" w:sz="6" w:space="0" w:color="auto"/>
            </w:tcBorders>
            <w:shd w:val="clear" w:color="auto" w:fill="auto"/>
            <w:hideMark/>
          </w:tcPr>
          <w:p w:rsidR="00060932" w:rsidRPr="00066AC9" w:rsidRDefault="00060932" w:rsidP="00FE6823">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50-51</w:t>
            </w:r>
          </w:p>
        </w:tc>
        <w:tc>
          <w:tcPr>
            <w:tcW w:w="5774"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r w:rsidRPr="005056F1">
              <w:rPr>
                <w:rFonts w:ascii="Times New Roman" w:eastAsia="Times New Roman" w:hAnsi="Times New Roman" w:cs="Times New Roman"/>
                <w:sz w:val="24"/>
                <w:szCs w:val="24"/>
                <w:lang w:eastAsia="ru-RU"/>
              </w:rPr>
              <w:t xml:space="preserve">Техника </w:t>
            </w:r>
            <w:proofErr w:type="gramStart"/>
            <w:r w:rsidRPr="005056F1">
              <w:rPr>
                <w:rFonts w:ascii="Times New Roman" w:eastAsia="Times New Roman" w:hAnsi="Times New Roman" w:cs="Times New Roman"/>
                <w:sz w:val="24"/>
                <w:szCs w:val="24"/>
                <w:lang w:eastAsia="ru-RU"/>
              </w:rPr>
              <w:t>ала-прима</w:t>
            </w:r>
            <w:proofErr w:type="gramEnd"/>
            <w:r w:rsidRPr="005056F1">
              <w:rPr>
                <w:rFonts w:ascii="Times New Roman" w:eastAsia="Times New Roman" w:hAnsi="Times New Roman" w:cs="Times New Roman"/>
                <w:sz w:val="24"/>
                <w:szCs w:val="24"/>
                <w:lang w:eastAsia="ru-RU"/>
              </w:rPr>
              <w:t>. Натюрморт.</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93" w:type="dxa"/>
            <w:tcBorders>
              <w:top w:val="outset" w:sz="6" w:space="0" w:color="auto"/>
              <w:left w:val="outset" w:sz="6" w:space="0" w:color="auto"/>
              <w:bottom w:val="outset" w:sz="6" w:space="0" w:color="auto"/>
              <w:right w:val="outset" w:sz="6" w:space="0" w:color="auto"/>
            </w:tcBorders>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6" w:type="dxa"/>
            <w:tcBorders>
              <w:top w:val="outset" w:sz="6" w:space="0" w:color="auto"/>
              <w:left w:val="outset" w:sz="6" w:space="0" w:color="auto"/>
              <w:bottom w:val="outset" w:sz="6" w:space="0" w:color="auto"/>
              <w:right w:val="outset" w:sz="6" w:space="0" w:color="auto"/>
            </w:tcBorders>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060932" w:rsidRPr="005056F1" w:rsidTr="00060932">
        <w:tc>
          <w:tcPr>
            <w:tcW w:w="1135" w:type="dxa"/>
            <w:tcBorders>
              <w:top w:val="outset" w:sz="6" w:space="0" w:color="auto"/>
              <w:left w:val="outset" w:sz="6" w:space="0" w:color="auto"/>
              <w:bottom w:val="outset" w:sz="6" w:space="0" w:color="auto"/>
              <w:right w:val="outset" w:sz="6" w:space="0" w:color="auto"/>
            </w:tcBorders>
            <w:shd w:val="clear" w:color="auto" w:fill="auto"/>
            <w:hideMark/>
          </w:tcPr>
          <w:p w:rsidR="00060932" w:rsidRPr="00066AC9" w:rsidRDefault="00060932" w:rsidP="00FE6823">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52-53</w:t>
            </w:r>
          </w:p>
        </w:tc>
        <w:tc>
          <w:tcPr>
            <w:tcW w:w="5774"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r w:rsidRPr="005056F1">
              <w:rPr>
                <w:rFonts w:ascii="Times New Roman" w:eastAsia="Times New Roman" w:hAnsi="Times New Roman" w:cs="Times New Roman"/>
                <w:sz w:val="24"/>
                <w:szCs w:val="24"/>
                <w:lang w:eastAsia="ru-RU"/>
              </w:rPr>
              <w:t>Живопись на картоне, камне.</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93" w:type="dxa"/>
            <w:tcBorders>
              <w:top w:val="outset" w:sz="6" w:space="0" w:color="auto"/>
              <w:left w:val="outset" w:sz="6" w:space="0" w:color="auto"/>
              <w:bottom w:val="outset" w:sz="6" w:space="0" w:color="auto"/>
              <w:right w:val="outset" w:sz="6" w:space="0" w:color="auto"/>
            </w:tcBorders>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6" w:type="dxa"/>
            <w:tcBorders>
              <w:top w:val="outset" w:sz="6" w:space="0" w:color="auto"/>
              <w:left w:val="outset" w:sz="6" w:space="0" w:color="auto"/>
              <w:bottom w:val="outset" w:sz="6" w:space="0" w:color="auto"/>
              <w:right w:val="outset" w:sz="6" w:space="0" w:color="auto"/>
            </w:tcBorders>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060932" w:rsidRPr="005056F1" w:rsidTr="00060932">
        <w:tc>
          <w:tcPr>
            <w:tcW w:w="1135"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6BD9"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54-55</w:t>
            </w:r>
          </w:p>
        </w:tc>
        <w:tc>
          <w:tcPr>
            <w:tcW w:w="5774"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r w:rsidRPr="006172A8">
              <w:rPr>
                <w:rFonts w:ascii="Times New Roman" w:eastAsia="Times New Roman" w:hAnsi="Times New Roman" w:cs="Times New Roman"/>
                <w:sz w:val="24"/>
                <w:szCs w:val="24"/>
                <w:lang w:eastAsia="ru-RU"/>
              </w:rPr>
              <w:t>Аппликация из ткани. Сюжетная композиция.</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93" w:type="dxa"/>
            <w:tcBorders>
              <w:top w:val="outset" w:sz="6" w:space="0" w:color="auto"/>
              <w:left w:val="outset" w:sz="6" w:space="0" w:color="auto"/>
              <w:bottom w:val="outset" w:sz="6" w:space="0" w:color="auto"/>
              <w:right w:val="outset" w:sz="6" w:space="0" w:color="auto"/>
            </w:tcBorders>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6" w:type="dxa"/>
            <w:tcBorders>
              <w:top w:val="outset" w:sz="6" w:space="0" w:color="auto"/>
              <w:left w:val="outset" w:sz="6" w:space="0" w:color="auto"/>
              <w:bottom w:val="outset" w:sz="6" w:space="0" w:color="auto"/>
              <w:right w:val="outset" w:sz="6" w:space="0" w:color="auto"/>
            </w:tcBorders>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060932" w:rsidRPr="005056F1" w:rsidTr="00060932">
        <w:tc>
          <w:tcPr>
            <w:tcW w:w="1135" w:type="dxa"/>
            <w:tcBorders>
              <w:top w:val="outset" w:sz="6" w:space="0" w:color="auto"/>
              <w:left w:val="outset" w:sz="6" w:space="0" w:color="auto"/>
              <w:bottom w:val="outset" w:sz="6" w:space="0" w:color="auto"/>
              <w:right w:val="outset" w:sz="6" w:space="0" w:color="auto"/>
            </w:tcBorders>
            <w:shd w:val="clear" w:color="auto" w:fill="auto"/>
          </w:tcPr>
          <w:p w:rsidR="00060932" w:rsidRPr="00506BD9"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56-57</w:t>
            </w:r>
          </w:p>
        </w:tc>
        <w:tc>
          <w:tcPr>
            <w:tcW w:w="5774" w:type="dxa"/>
            <w:tcBorders>
              <w:top w:val="outset" w:sz="6" w:space="0" w:color="auto"/>
              <w:left w:val="outset" w:sz="6" w:space="0" w:color="auto"/>
              <w:bottom w:val="outset" w:sz="6" w:space="0" w:color="auto"/>
              <w:right w:val="outset" w:sz="6" w:space="0" w:color="auto"/>
            </w:tcBorders>
            <w:shd w:val="clear" w:color="auto" w:fill="auto"/>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r w:rsidRPr="006172A8">
              <w:rPr>
                <w:rFonts w:ascii="Times New Roman" w:eastAsia="Times New Roman" w:hAnsi="Times New Roman" w:cs="Times New Roman"/>
                <w:sz w:val="24"/>
                <w:szCs w:val="24"/>
                <w:lang w:eastAsia="ru-RU"/>
              </w:rPr>
              <w:t>Декоративная композиция из текстильных материалов (ниток, тесьмы, кружев и др.)</w:t>
            </w:r>
          </w:p>
        </w:tc>
        <w:tc>
          <w:tcPr>
            <w:tcW w:w="850" w:type="dxa"/>
            <w:tcBorders>
              <w:top w:val="outset" w:sz="6" w:space="0" w:color="auto"/>
              <w:left w:val="outset" w:sz="6" w:space="0" w:color="auto"/>
              <w:bottom w:val="outset" w:sz="6" w:space="0" w:color="auto"/>
              <w:right w:val="outset" w:sz="6" w:space="0" w:color="auto"/>
            </w:tcBorders>
            <w:shd w:val="clear" w:color="auto" w:fill="auto"/>
          </w:tcPr>
          <w:p w:rsidR="00060932"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93" w:type="dxa"/>
            <w:tcBorders>
              <w:top w:val="outset" w:sz="6" w:space="0" w:color="auto"/>
              <w:left w:val="outset" w:sz="6" w:space="0" w:color="auto"/>
              <w:bottom w:val="outset" w:sz="6" w:space="0" w:color="auto"/>
              <w:right w:val="outset" w:sz="6" w:space="0" w:color="auto"/>
            </w:tcBorders>
          </w:tcPr>
          <w:p w:rsidR="00060932"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6" w:type="dxa"/>
            <w:tcBorders>
              <w:top w:val="outset" w:sz="6" w:space="0" w:color="auto"/>
              <w:left w:val="outset" w:sz="6" w:space="0" w:color="auto"/>
              <w:bottom w:val="outset" w:sz="6" w:space="0" w:color="auto"/>
              <w:right w:val="outset" w:sz="6" w:space="0" w:color="auto"/>
            </w:tcBorders>
          </w:tcPr>
          <w:p w:rsidR="00060932"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060932" w:rsidRPr="005056F1" w:rsidTr="00060932">
        <w:tc>
          <w:tcPr>
            <w:tcW w:w="1135" w:type="dxa"/>
            <w:tcBorders>
              <w:top w:val="outset" w:sz="6" w:space="0" w:color="auto"/>
              <w:left w:val="outset" w:sz="6" w:space="0" w:color="auto"/>
              <w:bottom w:val="outset" w:sz="6" w:space="0" w:color="auto"/>
              <w:right w:val="outset" w:sz="6" w:space="0" w:color="auto"/>
            </w:tcBorders>
            <w:shd w:val="clear" w:color="auto" w:fill="auto"/>
          </w:tcPr>
          <w:p w:rsidR="00060932" w:rsidRPr="00AE54AA"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58-59</w:t>
            </w:r>
          </w:p>
        </w:tc>
        <w:tc>
          <w:tcPr>
            <w:tcW w:w="5774" w:type="dxa"/>
            <w:tcBorders>
              <w:top w:val="outset" w:sz="6" w:space="0" w:color="auto"/>
              <w:left w:val="outset" w:sz="6" w:space="0" w:color="auto"/>
              <w:bottom w:val="outset" w:sz="6" w:space="0" w:color="auto"/>
              <w:right w:val="outset" w:sz="6" w:space="0" w:color="auto"/>
            </w:tcBorders>
            <w:shd w:val="clear" w:color="auto" w:fill="auto"/>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r w:rsidRPr="006172A8">
              <w:rPr>
                <w:rFonts w:ascii="Times New Roman" w:eastAsia="Times New Roman" w:hAnsi="Times New Roman" w:cs="Times New Roman"/>
                <w:sz w:val="24"/>
                <w:szCs w:val="24"/>
                <w:lang w:eastAsia="ru-RU"/>
              </w:rPr>
              <w:t>Декоративная композиция из текстильных материалов.</w:t>
            </w:r>
          </w:p>
        </w:tc>
        <w:tc>
          <w:tcPr>
            <w:tcW w:w="850" w:type="dxa"/>
            <w:tcBorders>
              <w:top w:val="outset" w:sz="6" w:space="0" w:color="auto"/>
              <w:left w:val="outset" w:sz="6" w:space="0" w:color="auto"/>
              <w:bottom w:val="outset" w:sz="6" w:space="0" w:color="auto"/>
              <w:right w:val="outset" w:sz="6" w:space="0" w:color="auto"/>
            </w:tcBorders>
            <w:shd w:val="clear" w:color="auto" w:fill="auto"/>
          </w:tcPr>
          <w:p w:rsidR="00060932"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93" w:type="dxa"/>
            <w:tcBorders>
              <w:top w:val="outset" w:sz="6" w:space="0" w:color="auto"/>
              <w:left w:val="outset" w:sz="6" w:space="0" w:color="auto"/>
              <w:bottom w:val="outset" w:sz="6" w:space="0" w:color="auto"/>
              <w:right w:val="outset" w:sz="6" w:space="0" w:color="auto"/>
            </w:tcBorders>
          </w:tcPr>
          <w:p w:rsidR="00060932"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060932"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060932" w:rsidRPr="005056F1" w:rsidTr="00060932">
        <w:tc>
          <w:tcPr>
            <w:tcW w:w="1135" w:type="dxa"/>
            <w:tcBorders>
              <w:top w:val="outset" w:sz="6" w:space="0" w:color="auto"/>
              <w:left w:val="outset" w:sz="6" w:space="0" w:color="auto"/>
              <w:bottom w:val="outset" w:sz="6" w:space="0" w:color="auto"/>
              <w:right w:val="outset" w:sz="6" w:space="0" w:color="auto"/>
            </w:tcBorders>
            <w:shd w:val="clear" w:color="auto" w:fill="auto"/>
          </w:tcPr>
          <w:p w:rsidR="00060932" w:rsidRPr="00AE54AA"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60-61</w:t>
            </w:r>
          </w:p>
        </w:tc>
        <w:tc>
          <w:tcPr>
            <w:tcW w:w="5774" w:type="dxa"/>
            <w:tcBorders>
              <w:top w:val="outset" w:sz="6" w:space="0" w:color="auto"/>
              <w:left w:val="outset" w:sz="6" w:space="0" w:color="auto"/>
              <w:bottom w:val="outset" w:sz="6" w:space="0" w:color="auto"/>
              <w:right w:val="outset" w:sz="6" w:space="0" w:color="auto"/>
            </w:tcBorders>
            <w:shd w:val="clear" w:color="auto" w:fill="auto"/>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r w:rsidRPr="006172A8">
              <w:rPr>
                <w:rFonts w:ascii="Times New Roman" w:eastAsia="Times New Roman" w:hAnsi="Times New Roman" w:cs="Times New Roman"/>
                <w:sz w:val="24"/>
                <w:szCs w:val="24"/>
                <w:lang w:eastAsia="ru-RU"/>
              </w:rPr>
              <w:t>Орнаментальная композиция на круглой форме.</w:t>
            </w:r>
          </w:p>
        </w:tc>
        <w:tc>
          <w:tcPr>
            <w:tcW w:w="850" w:type="dxa"/>
            <w:tcBorders>
              <w:top w:val="outset" w:sz="6" w:space="0" w:color="auto"/>
              <w:left w:val="outset" w:sz="6" w:space="0" w:color="auto"/>
              <w:bottom w:val="outset" w:sz="6" w:space="0" w:color="auto"/>
              <w:right w:val="outset" w:sz="6" w:space="0" w:color="auto"/>
            </w:tcBorders>
            <w:shd w:val="clear" w:color="auto" w:fill="auto"/>
          </w:tcPr>
          <w:p w:rsidR="00060932"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93" w:type="dxa"/>
            <w:tcBorders>
              <w:top w:val="outset" w:sz="6" w:space="0" w:color="auto"/>
              <w:left w:val="outset" w:sz="6" w:space="0" w:color="auto"/>
              <w:bottom w:val="outset" w:sz="6" w:space="0" w:color="auto"/>
              <w:right w:val="outset" w:sz="6" w:space="0" w:color="auto"/>
            </w:tcBorders>
          </w:tcPr>
          <w:p w:rsidR="00060932"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060932"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060932" w:rsidRPr="005056F1" w:rsidTr="00060932">
        <w:tc>
          <w:tcPr>
            <w:tcW w:w="1135" w:type="dxa"/>
            <w:tcBorders>
              <w:top w:val="outset" w:sz="6" w:space="0" w:color="auto"/>
              <w:left w:val="outset" w:sz="6" w:space="0" w:color="auto"/>
              <w:bottom w:val="outset" w:sz="6" w:space="0" w:color="auto"/>
              <w:right w:val="outset" w:sz="6" w:space="0" w:color="auto"/>
            </w:tcBorders>
            <w:shd w:val="clear" w:color="auto" w:fill="auto"/>
          </w:tcPr>
          <w:p w:rsidR="00060932" w:rsidRPr="00AE54AA"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62-63</w:t>
            </w:r>
          </w:p>
        </w:tc>
        <w:tc>
          <w:tcPr>
            <w:tcW w:w="5774" w:type="dxa"/>
            <w:tcBorders>
              <w:top w:val="outset" w:sz="6" w:space="0" w:color="auto"/>
              <w:left w:val="outset" w:sz="6" w:space="0" w:color="auto"/>
              <w:bottom w:val="outset" w:sz="6" w:space="0" w:color="auto"/>
              <w:right w:val="outset" w:sz="6" w:space="0" w:color="auto"/>
            </w:tcBorders>
            <w:shd w:val="clear" w:color="auto" w:fill="auto"/>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r w:rsidRPr="006172A8">
              <w:rPr>
                <w:rFonts w:ascii="Times New Roman" w:eastAsia="Times New Roman" w:hAnsi="Times New Roman" w:cs="Times New Roman"/>
                <w:sz w:val="24"/>
                <w:szCs w:val="24"/>
                <w:lang w:eastAsia="ru-RU"/>
              </w:rPr>
              <w:t>Оригами. Цветочная композиция.</w:t>
            </w:r>
          </w:p>
        </w:tc>
        <w:tc>
          <w:tcPr>
            <w:tcW w:w="850" w:type="dxa"/>
            <w:tcBorders>
              <w:top w:val="outset" w:sz="6" w:space="0" w:color="auto"/>
              <w:left w:val="outset" w:sz="6" w:space="0" w:color="auto"/>
              <w:bottom w:val="outset" w:sz="6" w:space="0" w:color="auto"/>
              <w:right w:val="outset" w:sz="6" w:space="0" w:color="auto"/>
            </w:tcBorders>
            <w:shd w:val="clear" w:color="auto" w:fill="auto"/>
          </w:tcPr>
          <w:p w:rsidR="00060932"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93" w:type="dxa"/>
            <w:tcBorders>
              <w:top w:val="outset" w:sz="6" w:space="0" w:color="auto"/>
              <w:left w:val="outset" w:sz="6" w:space="0" w:color="auto"/>
              <w:bottom w:val="outset" w:sz="6" w:space="0" w:color="auto"/>
              <w:right w:val="outset" w:sz="6" w:space="0" w:color="auto"/>
            </w:tcBorders>
          </w:tcPr>
          <w:p w:rsidR="00060932"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6" w:type="dxa"/>
            <w:tcBorders>
              <w:top w:val="outset" w:sz="6" w:space="0" w:color="auto"/>
              <w:left w:val="outset" w:sz="6" w:space="0" w:color="auto"/>
              <w:bottom w:val="outset" w:sz="6" w:space="0" w:color="auto"/>
              <w:right w:val="outset" w:sz="6" w:space="0" w:color="auto"/>
            </w:tcBorders>
          </w:tcPr>
          <w:p w:rsidR="00060932"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060932" w:rsidRPr="005056F1" w:rsidTr="00060932">
        <w:tc>
          <w:tcPr>
            <w:tcW w:w="1135" w:type="dxa"/>
            <w:tcBorders>
              <w:top w:val="outset" w:sz="6" w:space="0" w:color="auto"/>
              <w:left w:val="outset" w:sz="6" w:space="0" w:color="auto"/>
              <w:bottom w:val="outset" w:sz="6" w:space="0" w:color="auto"/>
              <w:right w:val="outset" w:sz="6" w:space="0" w:color="auto"/>
            </w:tcBorders>
            <w:shd w:val="clear" w:color="auto" w:fill="auto"/>
          </w:tcPr>
          <w:p w:rsidR="00060932" w:rsidRPr="00AE54AA"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64-65</w:t>
            </w:r>
          </w:p>
        </w:tc>
        <w:tc>
          <w:tcPr>
            <w:tcW w:w="5774" w:type="dxa"/>
            <w:tcBorders>
              <w:top w:val="outset" w:sz="6" w:space="0" w:color="auto"/>
              <w:left w:val="outset" w:sz="6" w:space="0" w:color="auto"/>
              <w:bottom w:val="outset" w:sz="6" w:space="0" w:color="auto"/>
              <w:right w:val="outset" w:sz="6" w:space="0" w:color="auto"/>
            </w:tcBorders>
            <w:shd w:val="clear" w:color="auto" w:fill="auto"/>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r w:rsidRPr="006172A8">
              <w:rPr>
                <w:rFonts w:ascii="Times New Roman" w:eastAsia="Times New Roman" w:hAnsi="Times New Roman" w:cs="Times New Roman"/>
                <w:sz w:val="24"/>
                <w:szCs w:val="24"/>
                <w:lang w:eastAsia="ru-RU"/>
              </w:rPr>
              <w:t>Графика: материалы, приемы работы, средства выразительности.</w:t>
            </w:r>
          </w:p>
        </w:tc>
        <w:tc>
          <w:tcPr>
            <w:tcW w:w="850" w:type="dxa"/>
            <w:tcBorders>
              <w:top w:val="outset" w:sz="6" w:space="0" w:color="auto"/>
              <w:left w:val="outset" w:sz="6" w:space="0" w:color="auto"/>
              <w:bottom w:val="outset" w:sz="6" w:space="0" w:color="auto"/>
              <w:right w:val="outset" w:sz="6" w:space="0" w:color="auto"/>
            </w:tcBorders>
            <w:shd w:val="clear" w:color="auto" w:fill="auto"/>
          </w:tcPr>
          <w:p w:rsidR="00060932"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93" w:type="dxa"/>
            <w:tcBorders>
              <w:top w:val="outset" w:sz="6" w:space="0" w:color="auto"/>
              <w:left w:val="outset" w:sz="6" w:space="0" w:color="auto"/>
              <w:bottom w:val="outset" w:sz="6" w:space="0" w:color="auto"/>
              <w:right w:val="outset" w:sz="6" w:space="0" w:color="auto"/>
            </w:tcBorders>
          </w:tcPr>
          <w:p w:rsidR="00060932"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6" w:type="dxa"/>
            <w:tcBorders>
              <w:top w:val="outset" w:sz="6" w:space="0" w:color="auto"/>
              <w:left w:val="outset" w:sz="6" w:space="0" w:color="auto"/>
              <w:bottom w:val="outset" w:sz="6" w:space="0" w:color="auto"/>
              <w:right w:val="outset" w:sz="6" w:space="0" w:color="auto"/>
            </w:tcBorders>
          </w:tcPr>
          <w:p w:rsidR="00060932"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060932" w:rsidRPr="005056F1" w:rsidTr="00060932">
        <w:tc>
          <w:tcPr>
            <w:tcW w:w="1135" w:type="dxa"/>
            <w:tcBorders>
              <w:top w:val="outset" w:sz="6" w:space="0" w:color="auto"/>
              <w:left w:val="outset" w:sz="6" w:space="0" w:color="auto"/>
              <w:bottom w:val="outset" w:sz="6" w:space="0" w:color="auto"/>
              <w:right w:val="outset" w:sz="6" w:space="0" w:color="auto"/>
            </w:tcBorders>
            <w:shd w:val="clear" w:color="auto" w:fill="auto"/>
          </w:tcPr>
          <w:p w:rsidR="00060932" w:rsidRPr="00AE54AA"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66-67</w:t>
            </w:r>
          </w:p>
        </w:tc>
        <w:tc>
          <w:tcPr>
            <w:tcW w:w="5774" w:type="dxa"/>
            <w:tcBorders>
              <w:top w:val="outset" w:sz="6" w:space="0" w:color="auto"/>
              <w:left w:val="outset" w:sz="6" w:space="0" w:color="auto"/>
              <w:bottom w:val="outset" w:sz="6" w:space="0" w:color="auto"/>
              <w:right w:val="outset" w:sz="6" w:space="0" w:color="auto"/>
            </w:tcBorders>
            <w:shd w:val="clear" w:color="auto" w:fill="auto"/>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r w:rsidRPr="006172A8">
              <w:rPr>
                <w:rFonts w:ascii="Times New Roman" w:eastAsia="Times New Roman" w:hAnsi="Times New Roman" w:cs="Times New Roman"/>
                <w:sz w:val="24"/>
                <w:szCs w:val="24"/>
                <w:lang w:eastAsia="ru-RU"/>
              </w:rPr>
              <w:t>Графика. Рисование с натуры (предметы обихода)</w:t>
            </w:r>
          </w:p>
        </w:tc>
        <w:tc>
          <w:tcPr>
            <w:tcW w:w="850" w:type="dxa"/>
            <w:tcBorders>
              <w:top w:val="outset" w:sz="6" w:space="0" w:color="auto"/>
              <w:left w:val="outset" w:sz="6" w:space="0" w:color="auto"/>
              <w:bottom w:val="outset" w:sz="6" w:space="0" w:color="auto"/>
              <w:right w:val="outset" w:sz="6" w:space="0" w:color="auto"/>
            </w:tcBorders>
            <w:shd w:val="clear" w:color="auto" w:fill="auto"/>
          </w:tcPr>
          <w:p w:rsidR="00060932"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93" w:type="dxa"/>
            <w:tcBorders>
              <w:top w:val="outset" w:sz="6" w:space="0" w:color="auto"/>
              <w:left w:val="outset" w:sz="6" w:space="0" w:color="auto"/>
              <w:bottom w:val="outset" w:sz="6" w:space="0" w:color="auto"/>
              <w:right w:val="outset" w:sz="6" w:space="0" w:color="auto"/>
            </w:tcBorders>
          </w:tcPr>
          <w:p w:rsidR="00060932"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6" w:type="dxa"/>
            <w:tcBorders>
              <w:top w:val="outset" w:sz="6" w:space="0" w:color="auto"/>
              <w:left w:val="outset" w:sz="6" w:space="0" w:color="auto"/>
              <w:bottom w:val="outset" w:sz="6" w:space="0" w:color="auto"/>
              <w:right w:val="outset" w:sz="6" w:space="0" w:color="auto"/>
            </w:tcBorders>
          </w:tcPr>
          <w:p w:rsidR="00060932"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060932" w:rsidRPr="005056F1" w:rsidTr="00060932">
        <w:tc>
          <w:tcPr>
            <w:tcW w:w="1135" w:type="dxa"/>
            <w:tcBorders>
              <w:top w:val="outset" w:sz="6" w:space="0" w:color="auto"/>
              <w:left w:val="outset" w:sz="6" w:space="0" w:color="auto"/>
              <w:bottom w:val="outset" w:sz="6" w:space="0" w:color="auto"/>
              <w:right w:val="outset" w:sz="6" w:space="0" w:color="auto"/>
            </w:tcBorders>
            <w:shd w:val="clear" w:color="auto" w:fill="auto"/>
          </w:tcPr>
          <w:p w:rsidR="00060932" w:rsidRPr="00AE54AA"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68-69</w:t>
            </w:r>
          </w:p>
        </w:tc>
        <w:tc>
          <w:tcPr>
            <w:tcW w:w="5774" w:type="dxa"/>
            <w:tcBorders>
              <w:top w:val="outset" w:sz="6" w:space="0" w:color="auto"/>
              <w:left w:val="outset" w:sz="6" w:space="0" w:color="auto"/>
              <w:bottom w:val="outset" w:sz="6" w:space="0" w:color="auto"/>
              <w:right w:val="outset" w:sz="6" w:space="0" w:color="auto"/>
            </w:tcBorders>
            <w:shd w:val="clear" w:color="auto" w:fill="auto"/>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r w:rsidRPr="006172A8">
              <w:rPr>
                <w:rFonts w:ascii="Times New Roman" w:eastAsia="Times New Roman" w:hAnsi="Times New Roman" w:cs="Times New Roman"/>
                <w:sz w:val="24"/>
                <w:szCs w:val="24"/>
                <w:lang w:eastAsia="ru-RU"/>
              </w:rPr>
              <w:t>Графика. Рисование с натуры (ветки, цветы).</w:t>
            </w:r>
          </w:p>
        </w:tc>
        <w:tc>
          <w:tcPr>
            <w:tcW w:w="850" w:type="dxa"/>
            <w:tcBorders>
              <w:top w:val="outset" w:sz="6" w:space="0" w:color="auto"/>
              <w:left w:val="outset" w:sz="6" w:space="0" w:color="auto"/>
              <w:bottom w:val="outset" w:sz="6" w:space="0" w:color="auto"/>
              <w:right w:val="outset" w:sz="6" w:space="0" w:color="auto"/>
            </w:tcBorders>
            <w:shd w:val="clear" w:color="auto" w:fill="auto"/>
          </w:tcPr>
          <w:p w:rsidR="00060932"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93" w:type="dxa"/>
            <w:tcBorders>
              <w:top w:val="outset" w:sz="6" w:space="0" w:color="auto"/>
              <w:left w:val="outset" w:sz="6" w:space="0" w:color="auto"/>
              <w:bottom w:val="outset" w:sz="6" w:space="0" w:color="auto"/>
              <w:right w:val="outset" w:sz="6" w:space="0" w:color="auto"/>
            </w:tcBorders>
          </w:tcPr>
          <w:p w:rsidR="00060932"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6" w:type="dxa"/>
            <w:tcBorders>
              <w:top w:val="outset" w:sz="6" w:space="0" w:color="auto"/>
              <w:left w:val="outset" w:sz="6" w:space="0" w:color="auto"/>
              <w:bottom w:val="outset" w:sz="6" w:space="0" w:color="auto"/>
              <w:right w:val="outset" w:sz="6" w:space="0" w:color="auto"/>
            </w:tcBorders>
          </w:tcPr>
          <w:p w:rsidR="00060932"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060932" w:rsidRPr="005056F1" w:rsidTr="00060932">
        <w:tc>
          <w:tcPr>
            <w:tcW w:w="1135" w:type="dxa"/>
            <w:tcBorders>
              <w:top w:val="outset" w:sz="6" w:space="0" w:color="auto"/>
              <w:left w:val="outset" w:sz="6" w:space="0" w:color="auto"/>
              <w:bottom w:val="outset" w:sz="6" w:space="0" w:color="auto"/>
              <w:right w:val="outset" w:sz="6" w:space="0" w:color="auto"/>
            </w:tcBorders>
            <w:shd w:val="clear" w:color="auto" w:fill="auto"/>
          </w:tcPr>
          <w:p w:rsidR="00060932" w:rsidRPr="00AE54AA"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70-71</w:t>
            </w:r>
          </w:p>
        </w:tc>
        <w:tc>
          <w:tcPr>
            <w:tcW w:w="5774" w:type="dxa"/>
            <w:tcBorders>
              <w:top w:val="outset" w:sz="6" w:space="0" w:color="auto"/>
              <w:left w:val="outset" w:sz="6" w:space="0" w:color="auto"/>
              <w:bottom w:val="outset" w:sz="6" w:space="0" w:color="auto"/>
              <w:right w:val="outset" w:sz="6" w:space="0" w:color="auto"/>
            </w:tcBorders>
            <w:shd w:val="clear" w:color="auto" w:fill="auto"/>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r w:rsidRPr="005056F1">
              <w:rPr>
                <w:rFonts w:ascii="Times New Roman" w:eastAsia="Times New Roman" w:hAnsi="Times New Roman" w:cs="Times New Roman"/>
                <w:sz w:val="24"/>
                <w:szCs w:val="24"/>
                <w:lang w:eastAsia="ru-RU"/>
              </w:rPr>
              <w:t>“Я – юный художник” - самостоятельный выбор техники рисования и составление рисунка.</w:t>
            </w:r>
          </w:p>
        </w:tc>
        <w:tc>
          <w:tcPr>
            <w:tcW w:w="850" w:type="dxa"/>
            <w:tcBorders>
              <w:top w:val="outset" w:sz="6" w:space="0" w:color="auto"/>
              <w:left w:val="outset" w:sz="6" w:space="0" w:color="auto"/>
              <w:bottom w:val="outset" w:sz="6" w:space="0" w:color="auto"/>
              <w:right w:val="outset" w:sz="6" w:space="0" w:color="auto"/>
            </w:tcBorders>
            <w:shd w:val="clear" w:color="auto" w:fill="auto"/>
          </w:tcPr>
          <w:p w:rsidR="00060932"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93" w:type="dxa"/>
            <w:tcBorders>
              <w:top w:val="outset" w:sz="6" w:space="0" w:color="auto"/>
              <w:left w:val="outset" w:sz="6" w:space="0" w:color="auto"/>
              <w:bottom w:val="outset" w:sz="6" w:space="0" w:color="auto"/>
              <w:right w:val="outset" w:sz="6" w:space="0" w:color="auto"/>
            </w:tcBorders>
          </w:tcPr>
          <w:p w:rsidR="00060932"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060932"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060932" w:rsidRPr="005056F1" w:rsidTr="00060932">
        <w:tc>
          <w:tcPr>
            <w:tcW w:w="1135"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6BD9"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w:t>
            </w:r>
          </w:p>
        </w:tc>
        <w:tc>
          <w:tcPr>
            <w:tcW w:w="5774"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37.</w:t>
            </w:r>
            <w:r w:rsidRPr="00F17C83">
              <w:rPr>
                <w:rFonts w:ascii="Times New Roman" w:eastAsia="Times New Roman" w:hAnsi="Times New Roman" w:cs="Times New Roman"/>
                <w:b/>
                <w:sz w:val="24"/>
                <w:szCs w:val="24"/>
                <w:lang w:eastAsia="ru-RU"/>
              </w:rPr>
              <w:t>Итоговое занятие.</w:t>
            </w:r>
            <w:r>
              <w:rPr>
                <w:rFonts w:ascii="Times New Roman" w:eastAsia="Times New Roman" w:hAnsi="Times New Roman" w:cs="Times New Roman"/>
                <w:sz w:val="24"/>
                <w:szCs w:val="24"/>
                <w:lang w:eastAsia="ru-RU"/>
              </w:rPr>
              <w:t xml:space="preserve"> </w:t>
            </w:r>
            <w:r w:rsidRPr="005056F1">
              <w:rPr>
                <w:rFonts w:ascii="Times New Roman" w:eastAsia="Times New Roman" w:hAnsi="Times New Roman" w:cs="Times New Roman"/>
                <w:sz w:val="24"/>
                <w:szCs w:val="24"/>
                <w:lang w:eastAsia="ru-RU"/>
              </w:rPr>
              <w:t>Творческий отчёт. Выставка работ. Подведение итогов работы в кружке.</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93" w:type="dxa"/>
            <w:tcBorders>
              <w:top w:val="outset" w:sz="6" w:space="0" w:color="auto"/>
              <w:left w:val="outset" w:sz="6" w:space="0" w:color="auto"/>
              <w:bottom w:val="outset" w:sz="6" w:space="0" w:color="auto"/>
              <w:right w:val="outset" w:sz="6" w:space="0" w:color="auto"/>
            </w:tcBorders>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outset" w:sz="6" w:space="0" w:color="auto"/>
              <w:left w:val="outset" w:sz="6" w:space="0" w:color="auto"/>
              <w:bottom w:val="outset" w:sz="6" w:space="0" w:color="auto"/>
              <w:right w:val="outset" w:sz="6" w:space="0" w:color="auto"/>
            </w:tcBorders>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060932" w:rsidRPr="005056F1" w:rsidTr="00060932">
        <w:tc>
          <w:tcPr>
            <w:tcW w:w="1135" w:type="dxa"/>
            <w:tcBorders>
              <w:top w:val="outset" w:sz="6" w:space="0" w:color="auto"/>
              <w:left w:val="outset" w:sz="6" w:space="0" w:color="auto"/>
              <w:bottom w:val="outset" w:sz="6" w:space="0" w:color="auto"/>
              <w:right w:val="outset" w:sz="6" w:space="0" w:color="auto"/>
            </w:tcBorders>
            <w:shd w:val="clear" w:color="auto" w:fill="auto"/>
          </w:tcPr>
          <w:p w:rsidR="00060932" w:rsidRPr="005056F1" w:rsidRDefault="00060932" w:rsidP="00FE6823">
            <w:pPr>
              <w:spacing w:after="0" w:line="240" w:lineRule="auto"/>
              <w:rPr>
                <w:rFonts w:ascii="Times New Roman" w:eastAsia="Times New Roman" w:hAnsi="Times New Roman" w:cs="Times New Roman"/>
                <w:sz w:val="24"/>
                <w:szCs w:val="24"/>
                <w:lang w:eastAsia="ru-RU"/>
              </w:rPr>
            </w:pPr>
          </w:p>
        </w:tc>
        <w:tc>
          <w:tcPr>
            <w:tcW w:w="5774" w:type="dxa"/>
            <w:tcBorders>
              <w:top w:val="outset" w:sz="6" w:space="0" w:color="auto"/>
              <w:left w:val="outset" w:sz="6" w:space="0" w:color="auto"/>
              <w:bottom w:val="outset" w:sz="6" w:space="0" w:color="auto"/>
              <w:right w:val="outset" w:sz="6" w:space="0" w:color="auto"/>
            </w:tcBorders>
            <w:shd w:val="clear" w:color="auto" w:fill="auto"/>
          </w:tcPr>
          <w:p w:rsidR="00060932" w:rsidRPr="00333B5F" w:rsidRDefault="00060932" w:rsidP="00FE6823">
            <w:pPr>
              <w:spacing w:after="0" w:line="240" w:lineRule="auto"/>
              <w:rPr>
                <w:rFonts w:ascii="Times New Roman" w:eastAsia="Times New Roman" w:hAnsi="Times New Roman" w:cs="Times New Roman"/>
                <w:b/>
                <w:sz w:val="24"/>
                <w:szCs w:val="24"/>
                <w:lang w:eastAsia="ru-RU"/>
              </w:rPr>
            </w:pPr>
            <w:r w:rsidRPr="00333B5F">
              <w:rPr>
                <w:rFonts w:ascii="Times New Roman" w:eastAsia="Times New Roman" w:hAnsi="Times New Roman" w:cs="Times New Roman"/>
                <w:b/>
                <w:sz w:val="24"/>
                <w:szCs w:val="24"/>
                <w:lang w:eastAsia="ru-RU"/>
              </w:rPr>
              <w:t>Итого за год:</w:t>
            </w:r>
          </w:p>
        </w:tc>
        <w:tc>
          <w:tcPr>
            <w:tcW w:w="850" w:type="dxa"/>
            <w:tcBorders>
              <w:top w:val="outset" w:sz="6" w:space="0" w:color="auto"/>
              <w:left w:val="outset" w:sz="6" w:space="0" w:color="auto"/>
              <w:bottom w:val="outset" w:sz="6" w:space="0" w:color="auto"/>
              <w:right w:val="outset" w:sz="6" w:space="0" w:color="auto"/>
            </w:tcBorders>
            <w:shd w:val="clear" w:color="auto" w:fill="auto"/>
          </w:tcPr>
          <w:p w:rsidR="00060932" w:rsidRPr="008E6219" w:rsidRDefault="00060932" w:rsidP="00FE6823">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216</w:t>
            </w:r>
          </w:p>
        </w:tc>
        <w:tc>
          <w:tcPr>
            <w:tcW w:w="993" w:type="dxa"/>
            <w:tcBorders>
              <w:top w:val="outset" w:sz="6" w:space="0" w:color="auto"/>
              <w:left w:val="outset" w:sz="6" w:space="0" w:color="auto"/>
              <w:bottom w:val="outset" w:sz="6" w:space="0" w:color="auto"/>
              <w:right w:val="outset" w:sz="6" w:space="0" w:color="auto"/>
            </w:tcBorders>
          </w:tcPr>
          <w:p w:rsidR="00060932" w:rsidRPr="00333B5F" w:rsidRDefault="00060932" w:rsidP="00FE6823">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61</w:t>
            </w:r>
          </w:p>
        </w:tc>
        <w:tc>
          <w:tcPr>
            <w:tcW w:w="1276" w:type="dxa"/>
            <w:tcBorders>
              <w:top w:val="outset" w:sz="6" w:space="0" w:color="auto"/>
              <w:left w:val="outset" w:sz="6" w:space="0" w:color="auto"/>
              <w:bottom w:val="outset" w:sz="6" w:space="0" w:color="auto"/>
              <w:right w:val="outset" w:sz="6" w:space="0" w:color="auto"/>
            </w:tcBorders>
          </w:tcPr>
          <w:p w:rsidR="00060932" w:rsidRPr="000331ED" w:rsidRDefault="00060932" w:rsidP="00FE6823">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155</w:t>
            </w:r>
          </w:p>
        </w:tc>
      </w:tr>
    </w:tbl>
    <w:p w:rsidR="00ED7202" w:rsidRDefault="00ED7202" w:rsidP="00D86F1B">
      <w:pPr>
        <w:rPr>
          <w:rFonts w:cs="Times New Roman"/>
          <w:sz w:val="24"/>
          <w:szCs w:val="24"/>
        </w:rPr>
      </w:pPr>
    </w:p>
    <w:p w:rsidR="00060932" w:rsidRDefault="00060932" w:rsidP="00D86F1B">
      <w:pPr>
        <w:rPr>
          <w:rFonts w:cs="Times New Roman"/>
          <w:sz w:val="24"/>
          <w:szCs w:val="24"/>
        </w:rPr>
      </w:pPr>
    </w:p>
    <w:p w:rsidR="00060932" w:rsidRDefault="00060932" w:rsidP="00D86F1B">
      <w:pPr>
        <w:rPr>
          <w:rFonts w:cs="Times New Roman"/>
          <w:sz w:val="24"/>
          <w:szCs w:val="24"/>
        </w:rPr>
      </w:pPr>
    </w:p>
    <w:p w:rsidR="00060932" w:rsidRDefault="00060932" w:rsidP="00D86F1B">
      <w:pPr>
        <w:rPr>
          <w:rFonts w:cs="Times New Roman"/>
          <w:sz w:val="24"/>
          <w:szCs w:val="24"/>
        </w:rPr>
      </w:pPr>
    </w:p>
    <w:p w:rsidR="00060932" w:rsidRDefault="00060932" w:rsidP="00D86F1B">
      <w:pPr>
        <w:rPr>
          <w:rFonts w:cs="Times New Roman"/>
          <w:sz w:val="24"/>
          <w:szCs w:val="24"/>
        </w:rPr>
      </w:pPr>
    </w:p>
    <w:p w:rsidR="00060932" w:rsidRPr="00445698" w:rsidRDefault="00060932" w:rsidP="00D86F1B">
      <w:pPr>
        <w:rPr>
          <w:rFonts w:cs="Times New Roman"/>
          <w:sz w:val="24"/>
          <w:szCs w:val="24"/>
        </w:rPr>
      </w:pPr>
    </w:p>
    <w:p w:rsidR="008512DE" w:rsidRPr="00B87767" w:rsidRDefault="00601606" w:rsidP="008512DE">
      <w:pPr>
        <w:pStyle w:val="a4"/>
        <w:numPr>
          <w:ilvl w:val="0"/>
          <w:numId w:val="8"/>
        </w:numPr>
        <w:jc w:val="center"/>
        <w:rPr>
          <w:rFonts w:ascii="Times New Roman" w:hAnsi="Times New Roman" w:cs="Times New Roman"/>
          <w:caps/>
          <w:sz w:val="24"/>
          <w:szCs w:val="24"/>
        </w:rPr>
      </w:pPr>
      <w:r w:rsidRPr="00B87767">
        <w:rPr>
          <w:rFonts w:ascii="Times New Roman" w:hAnsi="Times New Roman" w:cs="Times New Roman"/>
          <w:b/>
          <w:caps/>
          <w:sz w:val="24"/>
          <w:szCs w:val="24"/>
        </w:rPr>
        <w:lastRenderedPageBreak/>
        <w:t>Методическое обеспечение</w:t>
      </w:r>
    </w:p>
    <w:p w:rsidR="00BA78F9" w:rsidRPr="005841C6" w:rsidRDefault="00BA78F9" w:rsidP="00BA78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   </w:t>
      </w:r>
      <w:r w:rsidRPr="005841C6">
        <w:rPr>
          <w:rFonts w:ascii="Times New Roman" w:eastAsia="Times New Roman" w:hAnsi="Times New Roman" w:cs="Times New Roman"/>
          <w:sz w:val="24"/>
          <w:szCs w:val="24"/>
          <w:lang w:eastAsia="ru-RU"/>
        </w:rPr>
        <w:t>Репродукции картин  художников.</w:t>
      </w:r>
    </w:p>
    <w:p w:rsidR="00BA78F9" w:rsidRPr="00BA78F9" w:rsidRDefault="00BA78F9" w:rsidP="00BA78F9">
      <w:pPr>
        <w:pStyle w:val="a4"/>
        <w:numPr>
          <w:ilvl w:val="0"/>
          <w:numId w:val="20"/>
        </w:numPr>
        <w:spacing w:after="0" w:line="240" w:lineRule="auto"/>
        <w:rPr>
          <w:rFonts w:ascii="Times New Roman" w:eastAsia="Times New Roman" w:hAnsi="Times New Roman" w:cs="Times New Roman"/>
          <w:sz w:val="24"/>
          <w:szCs w:val="24"/>
          <w:lang w:eastAsia="ru-RU"/>
        </w:rPr>
      </w:pPr>
      <w:r w:rsidRPr="00BA78F9">
        <w:rPr>
          <w:rFonts w:ascii="Times New Roman" w:eastAsia="Times New Roman" w:hAnsi="Times New Roman" w:cs="Times New Roman"/>
          <w:sz w:val="24"/>
          <w:szCs w:val="24"/>
          <w:lang w:eastAsia="ru-RU"/>
        </w:rPr>
        <w:t xml:space="preserve">Муляжи для рисования </w:t>
      </w:r>
    </w:p>
    <w:p w:rsidR="00BA78F9" w:rsidRPr="005841C6" w:rsidRDefault="00BA78F9" w:rsidP="00BA78F9">
      <w:pPr>
        <w:numPr>
          <w:ilvl w:val="0"/>
          <w:numId w:val="20"/>
        </w:numPr>
        <w:spacing w:after="0" w:line="240" w:lineRule="auto"/>
        <w:rPr>
          <w:rFonts w:ascii="Times New Roman" w:eastAsia="Times New Roman" w:hAnsi="Times New Roman" w:cs="Times New Roman"/>
          <w:sz w:val="24"/>
          <w:szCs w:val="24"/>
          <w:lang w:eastAsia="ru-RU"/>
        </w:rPr>
      </w:pPr>
      <w:r w:rsidRPr="005841C6">
        <w:rPr>
          <w:rFonts w:ascii="Times New Roman" w:eastAsia="Calibri" w:hAnsi="Times New Roman" w:cs="Times New Roman"/>
          <w:sz w:val="24"/>
          <w:szCs w:val="24"/>
        </w:rPr>
        <w:t>Изделия декоративно-прикладного искусства и народных промыслов.</w:t>
      </w:r>
    </w:p>
    <w:p w:rsidR="00BA78F9" w:rsidRPr="005841C6" w:rsidRDefault="00BA78F9" w:rsidP="00BA78F9">
      <w:pPr>
        <w:numPr>
          <w:ilvl w:val="0"/>
          <w:numId w:val="20"/>
        </w:numPr>
        <w:spacing w:after="0" w:line="240" w:lineRule="auto"/>
        <w:rPr>
          <w:rFonts w:ascii="Times New Roman" w:eastAsia="Times New Roman" w:hAnsi="Times New Roman" w:cs="Times New Roman"/>
          <w:sz w:val="24"/>
          <w:szCs w:val="24"/>
          <w:lang w:eastAsia="ru-RU"/>
        </w:rPr>
      </w:pPr>
      <w:r w:rsidRPr="005841C6">
        <w:rPr>
          <w:rFonts w:ascii="Times New Roman" w:eastAsia="Times New Roman" w:hAnsi="Times New Roman" w:cs="Times New Roman"/>
          <w:sz w:val="24"/>
          <w:szCs w:val="24"/>
          <w:lang w:eastAsia="ru-RU"/>
        </w:rPr>
        <w:t>Тела геометрические (конус, шар, цилиндр, призма)</w:t>
      </w:r>
    </w:p>
    <w:p w:rsidR="00BA78F9" w:rsidRPr="005841C6" w:rsidRDefault="00BA78F9" w:rsidP="00BA78F9">
      <w:pPr>
        <w:numPr>
          <w:ilvl w:val="0"/>
          <w:numId w:val="20"/>
        </w:numPr>
        <w:spacing w:after="0" w:line="240" w:lineRule="auto"/>
        <w:rPr>
          <w:rFonts w:ascii="Times New Roman" w:eastAsia="Times New Roman" w:hAnsi="Times New Roman" w:cs="Times New Roman"/>
          <w:sz w:val="24"/>
          <w:szCs w:val="24"/>
          <w:lang w:eastAsia="ru-RU"/>
        </w:rPr>
      </w:pPr>
      <w:r w:rsidRPr="005841C6">
        <w:rPr>
          <w:rFonts w:ascii="Times New Roman" w:eastAsia="Times New Roman" w:hAnsi="Times New Roman" w:cs="Times New Roman"/>
          <w:sz w:val="24"/>
          <w:szCs w:val="24"/>
          <w:lang w:eastAsia="ru-RU"/>
        </w:rPr>
        <w:t>Предметы для натурной постановки (кувшины, гипсовые и керамические вазы и др.).</w:t>
      </w:r>
    </w:p>
    <w:p w:rsidR="00BA78F9" w:rsidRPr="005841C6" w:rsidRDefault="00BA78F9" w:rsidP="00BA78F9">
      <w:pPr>
        <w:numPr>
          <w:ilvl w:val="0"/>
          <w:numId w:val="20"/>
        </w:numPr>
        <w:spacing w:after="0" w:line="240" w:lineRule="auto"/>
        <w:rPr>
          <w:rFonts w:ascii="Times New Roman" w:eastAsia="Times New Roman" w:hAnsi="Times New Roman" w:cs="Times New Roman"/>
          <w:sz w:val="24"/>
          <w:szCs w:val="24"/>
          <w:lang w:eastAsia="ru-RU"/>
        </w:rPr>
      </w:pPr>
      <w:r w:rsidRPr="005841C6">
        <w:rPr>
          <w:rFonts w:ascii="Times New Roman" w:eastAsia="Times New Roman" w:hAnsi="Times New Roman" w:cs="Times New Roman"/>
          <w:sz w:val="24"/>
          <w:szCs w:val="24"/>
          <w:lang w:eastAsia="ru-RU"/>
        </w:rPr>
        <w:t>Детские работы как примеры выполнения творческих заданий.</w:t>
      </w:r>
    </w:p>
    <w:p w:rsidR="00BA78F9" w:rsidRPr="005841C6" w:rsidRDefault="00BA78F9" w:rsidP="00BA78F9">
      <w:pPr>
        <w:spacing w:after="0" w:line="240" w:lineRule="auto"/>
        <w:rPr>
          <w:rFonts w:ascii="Times New Roman" w:eastAsia="Calibri" w:hAnsi="Times New Roman" w:cs="Times New Roman"/>
          <w:sz w:val="24"/>
          <w:szCs w:val="24"/>
          <w:lang w:eastAsia="ru-RU"/>
        </w:rPr>
      </w:pPr>
      <w:r w:rsidRPr="005841C6">
        <w:rPr>
          <w:rFonts w:ascii="Times New Roman" w:eastAsia="Calibri" w:hAnsi="Times New Roman" w:cs="Times New Roman"/>
          <w:sz w:val="24"/>
          <w:szCs w:val="24"/>
          <w:lang w:eastAsia="ru-RU"/>
        </w:rPr>
        <w:t>предметы при удалении а) четкие  б) покрыты дымкой, расплывчаты.</w:t>
      </w:r>
    </w:p>
    <w:p w:rsidR="00BA78F9" w:rsidRPr="00BA78F9" w:rsidRDefault="00BA78F9" w:rsidP="00BA78F9">
      <w:pPr>
        <w:shd w:val="clear" w:color="auto" w:fill="FFFFFF"/>
        <w:spacing w:before="100" w:beforeAutospacing="1" w:after="100" w:afterAutospacing="1" w:line="240" w:lineRule="atLeast"/>
        <w:ind w:left="375"/>
        <w:rPr>
          <w:rFonts w:ascii="Times New Roman" w:hAnsi="Times New Roman" w:cs="Times New Roman"/>
          <w:sz w:val="24"/>
          <w:szCs w:val="24"/>
        </w:rPr>
      </w:pPr>
    </w:p>
    <w:p w:rsidR="00A44FF5" w:rsidRDefault="00A44FF5" w:rsidP="00EA39F5">
      <w:pPr>
        <w:pStyle w:val="a4"/>
        <w:numPr>
          <w:ilvl w:val="0"/>
          <w:numId w:val="8"/>
        </w:numPr>
        <w:rPr>
          <w:rFonts w:ascii="Times New Roman" w:hAnsi="Times New Roman" w:cs="Times New Roman"/>
          <w:b/>
          <w:caps/>
          <w:sz w:val="24"/>
          <w:szCs w:val="24"/>
        </w:rPr>
      </w:pPr>
      <w:r w:rsidRPr="00B87767">
        <w:rPr>
          <w:rFonts w:ascii="Times New Roman" w:hAnsi="Times New Roman" w:cs="Times New Roman"/>
          <w:b/>
          <w:caps/>
          <w:sz w:val="24"/>
          <w:szCs w:val="24"/>
        </w:rPr>
        <w:t>Печатные и электронные образовательные и информационные ресурсы</w:t>
      </w:r>
    </w:p>
    <w:p w:rsidR="00BA78F9" w:rsidRPr="00BE259F" w:rsidRDefault="00EA39F5" w:rsidP="0056257C">
      <w:pPr>
        <w:shd w:val="clear" w:color="auto" w:fill="FFFFFF"/>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1.</w:t>
      </w:r>
      <w:r w:rsidR="00BA78F9" w:rsidRPr="00302BCA">
        <w:rPr>
          <w:rFonts w:ascii="Times New Roman" w:eastAsia="Times New Roman" w:hAnsi="Times New Roman" w:cs="Times New Roman"/>
          <w:sz w:val="24"/>
          <w:szCs w:val="24"/>
          <w:lang w:eastAsia="ru-RU"/>
        </w:rPr>
        <w:t>Р</w:t>
      </w:r>
      <w:r w:rsidR="00BA78F9" w:rsidRPr="00BE259F">
        <w:rPr>
          <w:rFonts w:ascii="Times New Roman" w:hAnsi="Times New Roman" w:cs="Times New Roman"/>
          <w:sz w:val="24"/>
          <w:szCs w:val="24"/>
        </w:rPr>
        <w:t xml:space="preserve">.Н. </w:t>
      </w:r>
      <w:proofErr w:type="spellStart"/>
      <w:r w:rsidR="00BA78F9" w:rsidRPr="00BE259F">
        <w:rPr>
          <w:rFonts w:ascii="Times New Roman" w:hAnsi="Times New Roman" w:cs="Times New Roman"/>
          <w:sz w:val="24"/>
          <w:szCs w:val="24"/>
        </w:rPr>
        <w:t>Бунеев</w:t>
      </w:r>
      <w:proofErr w:type="spellEnd"/>
      <w:r w:rsidR="00BA78F9" w:rsidRPr="00BE259F">
        <w:rPr>
          <w:rFonts w:ascii="Times New Roman" w:hAnsi="Times New Roman" w:cs="Times New Roman"/>
          <w:sz w:val="24"/>
          <w:szCs w:val="24"/>
        </w:rPr>
        <w:t xml:space="preserve">, Д.Д. Данилов, О.В. </w:t>
      </w:r>
      <w:proofErr w:type="spellStart"/>
      <w:r w:rsidR="00BA78F9" w:rsidRPr="00BE259F">
        <w:rPr>
          <w:rFonts w:ascii="Times New Roman" w:hAnsi="Times New Roman" w:cs="Times New Roman"/>
          <w:sz w:val="24"/>
          <w:szCs w:val="24"/>
        </w:rPr>
        <w:t>Чиндилова</w:t>
      </w:r>
      <w:proofErr w:type="spellEnd"/>
      <w:r w:rsidR="00BA78F9" w:rsidRPr="00BE259F">
        <w:rPr>
          <w:rFonts w:ascii="Times New Roman" w:hAnsi="Times New Roman" w:cs="Times New Roman"/>
          <w:sz w:val="24"/>
          <w:szCs w:val="24"/>
        </w:rPr>
        <w:t>, Т.Д. Шапошникова. Программы духовно-нравственного воспитания и развития в ОС “Школа 2100” .</w:t>
      </w:r>
    </w:p>
    <w:p w:rsidR="00BA78F9" w:rsidRPr="00BE259F" w:rsidRDefault="00EA39F5" w:rsidP="0056257C">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2.</w:t>
      </w:r>
      <w:r w:rsidR="00BA78F9" w:rsidRPr="00BE259F">
        <w:rPr>
          <w:rFonts w:ascii="Times New Roman" w:hAnsi="Times New Roman" w:cs="Times New Roman"/>
          <w:sz w:val="24"/>
          <w:szCs w:val="24"/>
        </w:rPr>
        <w:t xml:space="preserve">Сокольникова  Н.М. Изобразительное искусство: Учебник для уч. 5-8 </w:t>
      </w:r>
      <w:proofErr w:type="spellStart"/>
      <w:r w:rsidR="00BA78F9" w:rsidRPr="00BE259F">
        <w:rPr>
          <w:rFonts w:ascii="Times New Roman" w:hAnsi="Times New Roman" w:cs="Times New Roman"/>
          <w:sz w:val="24"/>
          <w:szCs w:val="24"/>
        </w:rPr>
        <w:t>кл</w:t>
      </w:r>
      <w:proofErr w:type="spellEnd"/>
      <w:r w:rsidR="00BA78F9" w:rsidRPr="00BE259F">
        <w:rPr>
          <w:rFonts w:ascii="Times New Roman" w:hAnsi="Times New Roman" w:cs="Times New Roman"/>
          <w:sz w:val="24"/>
          <w:szCs w:val="24"/>
        </w:rPr>
        <w:t>.: В 4 ч.- Обнинск: Титул, 1996 г.</w:t>
      </w:r>
    </w:p>
    <w:p w:rsidR="00BA78F9" w:rsidRPr="00BE259F" w:rsidRDefault="00EA39F5" w:rsidP="0056257C">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3.</w:t>
      </w:r>
      <w:r w:rsidR="00BA78F9" w:rsidRPr="00BE259F">
        <w:rPr>
          <w:rFonts w:ascii="Times New Roman" w:hAnsi="Times New Roman" w:cs="Times New Roman"/>
          <w:sz w:val="24"/>
          <w:szCs w:val="24"/>
        </w:rPr>
        <w:t>В.И.Колякина “Методика организации уроков коллективного творчества”, М. “</w:t>
      </w:r>
      <w:proofErr w:type="spellStart"/>
      <w:r w:rsidR="00BA78F9" w:rsidRPr="00BE259F">
        <w:rPr>
          <w:rFonts w:ascii="Times New Roman" w:hAnsi="Times New Roman" w:cs="Times New Roman"/>
          <w:sz w:val="24"/>
          <w:szCs w:val="24"/>
        </w:rPr>
        <w:t>Владос</w:t>
      </w:r>
      <w:proofErr w:type="spellEnd"/>
      <w:r w:rsidR="00BA78F9" w:rsidRPr="00BE259F">
        <w:rPr>
          <w:rFonts w:ascii="Times New Roman" w:hAnsi="Times New Roman" w:cs="Times New Roman"/>
          <w:sz w:val="24"/>
          <w:szCs w:val="24"/>
        </w:rPr>
        <w:t>”, 2002 г.</w:t>
      </w:r>
    </w:p>
    <w:p w:rsidR="00BA78F9" w:rsidRPr="00BE259F" w:rsidRDefault="00EA39F5" w:rsidP="0056257C">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4.</w:t>
      </w:r>
      <w:r w:rsidR="00BA78F9" w:rsidRPr="00BE259F">
        <w:rPr>
          <w:rFonts w:ascii="Times New Roman" w:hAnsi="Times New Roman" w:cs="Times New Roman"/>
          <w:sz w:val="24"/>
          <w:szCs w:val="24"/>
        </w:rPr>
        <w:t xml:space="preserve">А.Э. Лебедева. </w:t>
      </w:r>
      <w:proofErr w:type="spellStart"/>
      <w:r w:rsidR="00BA78F9" w:rsidRPr="00BE259F">
        <w:rPr>
          <w:rFonts w:ascii="Times New Roman" w:hAnsi="Times New Roman" w:cs="Times New Roman"/>
          <w:sz w:val="24"/>
          <w:szCs w:val="24"/>
        </w:rPr>
        <w:t>Е.Н.Новикова</w:t>
      </w:r>
      <w:proofErr w:type="spellEnd"/>
      <w:r w:rsidR="00BA78F9" w:rsidRPr="00BE259F">
        <w:rPr>
          <w:rFonts w:ascii="Times New Roman" w:hAnsi="Times New Roman" w:cs="Times New Roman"/>
          <w:sz w:val="24"/>
          <w:szCs w:val="24"/>
        </w:rPr>
        <w:t xml:space="preserve">, Г.Н. </w:t>
      </w:r>
      <w:proofErr w:type="spellStart"/>
      <w:r w:rsidR="00BA78F9" w:rsidRPr="00BE259F">
        <w:rPr>
          <w:rFonts w:ascii="Times New Roman" w:hAnsi="Times New Roman" w:cs="Times New Roman"/>
          <w:sz w:val="24"/>
          <w:szCs w:val="24"/>
        </w:rPr>
        <w:t>Тубельская</w:t>
      </w:r>
      <w:proofErr w:type="spellEnd"/>
      <w:r w:rsidR="00BA78F9" w:rsidRPr="00BE259F">
        <w:rPr>
          <w:rFonts w:ascii="Times New Roman" w:hAnsi="Times New Roman" w:cs="Times New Roman"/>
          <w:sz w:val="24"/>
          <w:szCs w:val="24"/>
        </w:rPr>
        <w:t xml:space="preserve"> “Жемчужины народной </w:t>
      </w:r>
      <w:proofErr w:type="spellStart"/>
      <w:r w:rsidR="00BA78F9" w:rsidRPr="00BE259F">
        <w:rPr>
          <w:rFonts w:ascii="Times New Roman" w:hAnsi="Times New Roman" w:cs="Times New Roman"/>
          <w:sz w:val="24"/>
          <w:szCs w:val="24"/>
        </w:rPr>
        <w:t>мудрости”</w:t>
      </w:r>
      <w:proofErr w:type="gramStart"/>
      <w:r w:rsidR="00BA78F9" w:rsidRPr="00BE259F">
        <w:rPr>
          <w:rFonts w:ascii="Times New Roman" w:hAnsi="Times New Roman" w:cs="Times New Roman"/>
          <w:sz w:val="24"/>
          <w:szCs w:val="24"/>
        </w:rPr>
        <w:t>,М</w:t>
      </w:r>
      <w:proofErr w:type="spellEnd"/>
      <w:proofErr w:type="gramEnd"/>
      <w:r w:rsidR="00BA78F9" w:rsidRPr="00BE259F">
        <w:rPr>
          <w:rFonts w:ascii="Times New Roman" w:hAnsi="Times New Roman" w:cs="Times New Roman"/>
          <w:sz w:val="24"/>
          <w:szCs w:val="24"/>
        </w:rPr>
        <w:t>. “АСТ”, 2000 г.</w:t>
      </w:r>
    </w:p>
    <w:p w:rsidR="00BA78F9" w:rsidRPr="00BE259F" w:rsidRDefault="00EA39F5" w:rsidP="0056257C">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5.</w:t>
      </w:r>
      <w:r w:rsidR="00BA78F9" w:rsidRPr="00BE259F">
        <w:rPr>
          <w:rFonts w:ascii="Times New Roman" w:hAnsi="Times New Roman" w:cs="Times New Roman"/>
          <w:sz w:val="24"/>
          <w:szCs w:val="24"/>
        </w:rPr>
        <w:t>И. Мосин “Рисуем животных”, М. “Кристалл”, 1998 г.</w:t>
      </w:r>
    </w:p>
    <w:p w:rsidR="00BA78F9" w:rsidRPr="00BE259F" w:rsidRDefault="00EA39F5" w:rsidP="0056257C">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6.</w:t>
      </w:r>
      <w:r w:rsidR="00BA78F9" w:rsidRPr="00BE259F">
        <w:rPr>
          <w:rFonts w:ascii="Times New Roman" w:hAnsi="Times New Roman" w:cs="Times New Roman"/>
          <w:sz w:val="24"/>
          <w:szCs w:val="24"/>
        </w:rPr>
        <w:t xml:space="preserve">Т.Я. </w:t>
      </w:r>
      <w:proofErr w:type="spellStart"/>
      <w:r w:rsidR="00BA78F9" w:rsidRPr="00BE259F">
        <w:rPr>
          <w:rFonts w:ascii="Times New Roman" w:hAnsi="Times New Roman" w:cs="Times New Roman"/>
          <w:sz w:val="24"/>
          <w:szCs w:val="24"/>
        </w:rPr>
        <w:t>Шпикалова</w:t>
      </w:r>
      <w:proofErr w:type="spellEnd"/>
      <w:r w:rsidR="00BA78F9" w:rsidRPr="00BE259F">
        <w:rPr>
          <w:rFonts w:ascii="Times New Roman" w:hAnsi="Times New Roman" w:cs="Times New Roman"/>
          <w:sz w:val="24"/>
          <w:szCs w:val="24"/>
        </w:rPr>
        <w:t> Программа “ Изобразительное искусство. Основы народного и декоративно – прикладного искусства. 1–8 классы”, М. “Дрофа”, 2010 г.</w:t>
      </w:r>
    </w:p>
    <w:p w:rsidR="00BA78F9" w:rsidRPr="00B87767" w:rsidRDefault="00BA78F9" w:rsidP="0056257C">
      <w:pPr>
        <w:pStyle w:val="a4"/>
        <w:spacing w:after="0"/>
        <w:ind w:left="927"/>
        <w:rPr>
          <w:rFonts w:ascii="Times New Roman" w:hAnsi="Times New Roman" w:cs="Times New Roman"/>
          <w:b/>
          <w:caps/>
          <w:sz w:val="24"/>
          <w:szCs w:val="24"/>
        </w:rPr>
      </w:pPr>
    </w:p>
    <w:p w:rsidR="00501F3C" w:rsidRDefault="00EA39F5" w:rsidP="00E65401">
      <w:pPr>
        <w:pStyle w:val="a4"/>
        <w:ind w:left="927"/>
        <w:rPr>
          <w:rFonts w:ascii="Times New Roman" w:hAnsi="Times New Roman" w:cs="Times New Roman"/>
          <w:sz w:val="24"/>
          <w:szCs w:val="24"/>
        </w:rPr>
      </w:pPr>
      <w:r>
        <w:rPr>
          <w:rFonts w:ascii="Times New Roman" w:hAnsi="Times New Roman" w:cs="Times New Roman"/>
          <w:sz w:val="24"/>
          <w:szCs w:val="24"/>
        </w:rPr>
        <w:t xml:space="preserve"> </w:t>
      </w:r>
    </w:p>
    <w:p w:rsidR="0056257C" w:rsidRDefault="0056257C" w:rsidP="00501F3C">
      <w:pPr>
        <w:ind w:firstLine="567"/>
        <w:jc w:val="right"/>
        <w:rPr>
          <w:rFonts w:ascii="Times New Roman" w:hAnsi="Times New Roman" w:cs="Times New Roman"/>
          <w:sz w:val="24"/>
          <w:szCs w:val="24"/>
        </w:rPr>
      </w:pPr>
    </w:p>
    <w:p w:rsidR="0056257C" w:rsidRDefault="0056257C" w:rsidP="00501F3C">
      <w:pPr>
        <w:ind w:firstLine="567"/>
        <w:jc w:val="right"/>
        <w:rPr>
          <w:rFonts w:ascii="Times New Roman" w:hAnsi="Times New Roman" w:cs="Times New Roman"/>
          <w:sz w:val="24"/>
          <w:szCs w:val="24"/>
        </w:rPr>
      </w:pPr>
    </w:p>
    <w:p w:rsidR="0056257C" w:rsidRDefault="0056257C" w:rsidP="00501F3C">
      <w:pPr>
        <w:ind w:firstLine="567"/>
        <w:jc w:val="right"/>
        <w:rPr>
          <w:rFonts w:ascii="Times New Roman" w:hAnsi="Times New Roman" w:cs="Times New Roman"/>
          <w:sz w:val="24"/>
          <w:szCs w:val="24"/>
        </w:rPr>
      </w:pPr>
    </w:p>
    <w:p w:rsidR="0056257C" w:rsidRDefault="0056257C" w:rsidP="00501F3C">
      <w:pPr>
        <w:ind w:firstLine="567"/>
        <w:jc w:val="right"/>
        <w:rPr>
          <w:rFonts w:ascii="Times New Roman" w:hAnsi="Times New Roman" w:cs="Times New Roman"/>
          <w:sz w:val="24"/>
          <w:szCs w:val="24"/>
        </w:rPr>
      </w:pPr>
    </w:p>
    <w:p w:rsidR="00FE6823" w:rsidRDefault="00FE6823" w:rsidP="00501F3C">
      <w:pPr>
        <w:ind w:firstLine="567"/>
        <w:jc w:val="right"/>
        <w:rPr>
          <w:rFonts w:ascii="Times New Roman" w:hAnsi="Times New Roman" w:cs="Times New Roman"/>
          <w:sz w:val="24"/>
          <w:szCs w:val="24"/>
        </w:rPr>
      </w:pPr>
    </w:p>
    <w:p w:rsidR="00FE6823" w:rsidRDefault="00FE6823" w:rsidP="00501F3C">
      <w:pPr>
        <w:ind w:firstLine="567"/>
        <w:jc w:val="right"/>
        <w:rPr>
          <w:rFonts w:ascii="Times New Roman" w:hAnsi="Times New Roman" w:cs="Times New Roman"/>
          <w:sz w:val="24"/>
          <w:szCs w:val="24"/>
        </w:rPr>
      </w:pPr>
    </w:p>
    <w:p w:rsidR="00FE6823" w:rsidRDefault="00FE6823" w:rsidP="00501F3C">
      <w:pPr>
        <w:ind w:firstLine="567"/>
        <w:jc w:val="right"/>
        <w:rPr>
          <w:rFonts w:ascii="Times New Roman" w:hAnsi="Times New Roman" w:cs="Times New Roman"/>
          <w:sz w:val="24"/>
          <w:szCs w:val="24"/>
        </w:rPr>
      </w:pPr>
    </w:p>
    <w:p w:rsidR="00FE6823" w:rsidRDefault="00FE6823" w:rsidP="00501F3C">
      <w:pPr>
        <w:ind w:firstLine="567"/>
        <w:jc w:val="right"/>
        <w:rPr>
          <w:rFonts w:ascii="Times New Roman" w:hAnsi="Times New Roman" w:cs="Times New Roman"/>
          <w:sz w:val="24"/>
          <w:szCs w:val="24"/>
        </w:rPr>
      </w:pPr>
    </w:p>
    <w:p w:rsidR="00FE6823" w:rsidRDefault="00FE6823" w:rsidP="00501F3C">
      <w:pPr>
        <w:ind w:firstLine="567"/>
        <w:jc w:val="right"/>
        <w:rPr>
          <w:rFonts w:ascii="Times New Roman" w:hAnsi="Times New Roman" w:cs="Times New Roman"/>
          <w:sz w:val="24"/>
          <w:szCs w:val="24"/>
        </w:rPr>
      </w:pPr>
    </w:p>
    <w:p w:rsidR="00FE6823" w:rsidRDefault="00FE6823" w:rsidP="00501F3C">
      <w:pPr>
        <w:ind w:firstLine="567"/>
        <w:jc w:val="right"/>
        <w:rPr>
          <w:rFonts w:ascii="Times New Roman" w:hAnsi="Times New Roman" w:cs="Times New Roman"/>
          <w:sz w:val="24"/>
          <w:szCs w:val="24"/>
        </w:rPr>
      </w:pPr>
    </w:p>
    <w:p w:rsidR="00FE6823" w:rsidRDefault="00FE6823" w:rsidP="00501F3C">
      <w:pPr>
        <w:ind w:firstLine="567"/>
        <w:jc w:val="right"/>
        <w:rPr>
          <w:rFonts w:ascii="Times New Roman" w:hAnsi="Times New Roman" w:cs="Times New Roman"/>
          <w:sz w:val="24"/>
          <w:szCs w:val="24"/>
        </w:rPr>
      </w:pPr>
    </w:p>
    <w:p w:rsidR="00FE6823" w:rsidRDefault="00FE6823" w:rsidP="00501F3C">
      <w:pPr>
        <w:ind w:firstLine="567"/>
        <w:jc w:val="right"/>
        <w:rPr>
          <w:rFonts w:ascii="Times New Roman" w:hAnsi="Times New Roman" w:cs="Times New Roman"/>
          <w:sz w:val="24"/>
          <w:szCs w:val="24"/>
        </w:rPr>
      </w:pPr>
    </w:p>
    <w:p w:rsidR="00501F3C" w:rsidRPr="004845A9" w:rsidRDefault="004845A9" w:rsidP="004845A9">
      <w:pPr>
        <w:ind w:firstLine="567"/>
        <w:jc w:val="right"/>
        <w:rPr>
          <w:rFonts w:ascii="Times New Roman" w:hAnsi="Times New Roman" w:cs="Times New Roman"/>
          <w:sz w:val="24"/>
          <w:szCs w:val="24"/>
        </w:rPr>
      </w:pPr>
      <w:bookmarkStart w:id="0" w:name="_GoBack"/>
      <w:bookmarkEnd w:id="0"/>
      <w:r>
        <w:rPr>
          <w:rFonts w:ascii="Times New Roman" w:hAnsi="Times New Roman" w:cs="Times New Roman"/>
          <w:sz w:val="24"/>
          <w:szCs w:val="24"/>
        </w:rPr>
        <w:lastRenderedPageBreak/>
        <w:t>Приложение</w:t>
      </w:r>
    </w:p>
    <w:p w:rsidR="00060FCB" w:rsidRPr="00060FCB" w:rsidRDefault="00060FCB" w:rsidP="00060FCB">
      <w:pPr>
        <w:shd w:val="clear" w:color="auto" w:fill="FFFFFF"/>
        <w:spacing w:after="0" w:line="240" w:lineRule="auto"/>
        <w:jc w:val="center"/>
        <w:rPr>
          <w:rFonts w:ascii="Arial" w:eastAsia="Times New Roman" w:hAnsi="Arial" w:cs="Arial"/>
          <w:color w:val="000000"/>
          <w:lang w:eastAsia="ru-RU"/>
        </w:rPr>
      </w:pPr>
      <w:r w:rsidRPr="00060FCB">
        <w:rPr>
          <w:rFonts w:ascii="Times New Roman" w:eastAsia="Times New Roman" w:hAnsi="Times New Roman" w:cs="Times New Roman"/>
          <w:b/>
          <w:bCs/>
          <w:color w:val="000000"/>
          <w:sz w:val="28"/>
          <w:szCs w:val="28"/>
          <w:lang w:eastAsia="ru-RU"/>
        </w:rPr>
        <w:t>КРИТЕРИИ АНАЛИЗА ИЗОБРАЗИТЕЛЬНЫХ РАБОТ РЕБЕНКА</w:t>
      </w:r>
    </w:p>
    <w:p w:rsidR="00060FCB" w:rsidRPr="00060FCB" w:rsidRDefault="00060FCB" w:rsidP="00060FCB">
      <w:pPr>
        <w:shd w:val="clear" w:color="auto" w:fill="FFFFFF"/>
        <w:spacing w:after="0" w:line="240" w:lineRule="auto"/>
        <w:rPr>
          <w:rFonts w:ascii="Arial" w:eastAsia="Times New Roman" w:hAnsi="Arial" w:cs="Arial"/>
          <w:color w:val="000000"/>
          <w:lang w:eastAsia="ru-RU"/>
        </w:rPr>
      </w:pPr>
      <w:r w:rsidRPr="00060FCB">
        <w:rPr>
          <w:rFonts w:ascii="Times New Roman" w:eastAsia="Times New Roman" w:hAnsi="Times New Roman" w:cs="Times New Roman"/>
          <w:color w:val="000000"/>
          <w:sz w:val="24"/>
          <w:szCs w:val="24"/>
          <w:lang w:eastAsia="ru-RU"/>
        </w:rPr>
        <w:t>Этот диагностический способ отследить динамику развития детского рисунка. Критерии анализа изобразительных работ базируются на взглядах художников, педагогов и психологов. Творческая изобразительная работа определяется художниками по следующим критериям: нестандартность, своеобразность, оригинальность манеры исполнения, романтизм, образность, преобладание субъективно насыщенных эмоций, богатство цветоощущения.  Работу можно считать творческой при наличии следующих признаков:</w:t>
      </w:r>
    </w:p>
    <w:p w:rsidR="00060FCB" w:rsidRPr="00060FCB" w:rsidRDefault="00060FCB" w:rsidP="00060FCB">
      <w:pPr>
        <w:shd w:val="clear" w:color="auto" w:fill="FFFFFF"/>
        <w:spacing w:after="0" w:line="240" w:lineRule="auto"/>
        <w:rPr>
          <w:rFonts w:ascii="Arial" w:eastAsia="Times New Roman" w:hAnsi="Arial" w:cs="Arial"/>
          <w:color w:val="000000"/>
          <w:lang w:eastAsia="ru-RU"/>
        </w:rPr>
      </w:pPr>
      <w:r w:rsidRPr="00060FCB">
        <w:rPr>
          <w:rFonts w:ascii="Times New Roman" w:eastAsia="Times New Roman" w:hAnsi="Times New Roman" w:cs="Times New Roman"/>
          <w:b/>
          <w:bCs/>
          <w:color w:val="000000"/>
          <w:sz w:val="28"/>
          <w:szCs w:val="28"/>
          <w:lang w:eastAsia="ru-RU"/>
        </w:rPr>
        <w:t>Содержание рисунка: </w:t>
      </w:r>
      <w:r w:rsidRPr="00060FCB">
        <w:rPr>
          <w:rFonts w:ascii="Times New Roman" w:eastAsia="Times New Roman" w:hAnsi="Times New Roman" w:cs="Times New Roman"/>
          <w:color w:val="000000"/>
          <w:sz w:val="28"/>
          <w:szCs w:val="28"/>
          <w:lang w:eastAsia="ru-RU"/>
        </w:rPr>
        <w:t>оригинальное, неожиданное, нереальное, фантастическое, непосредственное и наивное, особая смысловая нагрузка, отражающая глубины переживания ребенка.</w:t>
      </w:r>
    </w:p>
    <w:p w:rsidR="00060FCB" w:rsidRPr="00060FCB" w:rsidRDefault="00060FCB" w:rsidP="00060FCB">
      <w:pPr>
        <w:shd w:val="clear" w:color="auto" w:fill="FFFFFF"/>
        <w:spacing w:after="0" w:line="240" w:lineRule="auto"/>
        <w:rPr>
          <w:rFonts w:ascii="Arial" w:eastAsia="Times New Roman" w:hAnsi="Arial" w:cs="Arial"/>
          <w:color w:val="000000"/>
          <w:lang w:eastAsia="ru-RU"/>
        </w:rPr>
      </w:pPr>
      <w:r w:rsidRPr="00060FCB">
        <w:rPr>
          <w:rFonts w:ascii="Times New Roman" w:eastAsia="Times New Roman" w:hAnsi="Times New Roman" w:cs="Times New Roman"/>
          <w:b/>
          <w:bCs/>
          <w:color w:val="000000"/>
          <w:sz w:val="28"/>
          <w:szCs w:val="28"/>
          <w:lang w:eastAsia="ru-RU"/>
        </w:rPr>
        <w:t> Особенности изображения:</w:t>
      </w:r>
      <w:r w:rsidRPr="00060FCB">
        <w:rPr>
          <w:rFonts w:ascii="Times New Roman" w:eastAsia="Times New Roman" w:hAnsi="Times New Roman" w:cs="Times New Roman"/>
          <w:color w:val="000000"/>
          <w:sz w:val="28"/>
          <w:szCs w:val="28"/>
          <w:lang w:eastAsia="ru-RU"/>
        </w:rPr>
        <w:t> сложность в передаче форм, перспективность изображения, многоплановость, узнаваемость предметов и образов, оригинальность изображения, особый творческий почерк, яркое, выразительное раскрытие в образе своего переживания.</w:t>
      </w:r>
    </w:p>
    <w:p w:rsidR="00060FCB" w:rsidRPr="00060FCB" w:rsidRDefault="00060FCB" w:rsidP="00060FCB">
      <w:pPr>
        <w:shd w:val="clear" w:color="auto" w:fill="FFFFFF"/>
        <w:spacing w:after="0" w:line="240" w:lineRule="auto"/>
        <w:rPr>
          <w:rFonts w:ascii="Arial" w:eastAsia="Times New Roman" w:hAnsi="Arial" w:cs="Arial"/>
          <w:color w:val="000000"/>
          <w:lang w:eastAsia="ru-RU"/>
        </w:rPr>
      </w:pPr>
      <w:r w:rsidRPr="00060FCB">
        <w:rPr>
          <w:rFonts w:ascii="Times New Roman" w:eastAsia="Times New Roman" w:hAnsi="Times New Roman" w:cs="Times New Roman"/>
          <w:b/>
          <w:bCs/>
          <w:color w:val="000000"/>
          <w:sz w:val="28"/>
          <w:szCs w:val="28"/>
          <w:lang w:eastAsia="ru-RU"/>
        </w:rPr>
        <w:t>Композиционное решение:</w:t>
      </w:r>
      <w:r w:rsidRPr="00060FCB">
        <w:rPr>
          <w:rFonts w:ascii="Times New Roman" w:eastAsia="Times New Roman" w:hAnsi="Times New Roman" w:cs="Times New Roman"/>
          <w:color w:val="000000"/>
          <w:sz w:val="28"/>
          <w:szCs w:val="28"/>
          <w:lang w:eastAsia="ru-RU"/>
        </w:rPr>
        <w:t> хорошая заполняемость листа, ритмичность в  изображении предметов, разнообразие размеров нарисованных предметов, зоркость, наблюдательность ребенка и достаточное владение изобразительными навыками.</w:t>
      </w:r>
    </w:p>
    <w:p w:rsidR="00060FCB" w:rsidRPr="00060FCB" w:rsidRDefault="00060FCB" w:rsidP="00060FCB">
      <w:pPr>
        <w:shd w:val="clear" w:color="auto" w:fill="FFFFFF"/>
        <w:spacing w:after="0" w:line="240" w:lineRule="auto"/>
        <w:rPr>
          <w:rFonts w:ascii="Arial" w:eastAsia="Times New Roman" w:hAnsi="Arial" w:cs="Arial"/>
          <w:color w:val="000000"/>
          <w:lang w:eastAsia="ru-RU"/>
        </w:rPr>
      </w:pPr>
      <w:r w:rsidRPr="00060FCB">
        <w:rPr>
          <w:rFonts w:ascii="Times New Roman" w:eastAsia="Times New Roman" w:hAnsi="Times New Roman" w:cs="Times New Roman"/>
          <w:b/>
          <w:bCs/>
          <w:color w:val="000000"/>
          <w:sz w:val="28"/>
          <w:szCs w:val="28"/>
          <w:lang w:eastAsia="ru-RU"/>
        </w:rPr>
        <w:t>Пластика:</w:t>
      </w:r>
      <w:r w:rsidRPr="00060FCB">
        <w:rPr>
          <w:rFonts w:ascii="Times New Roman" w:eastAsia="Times New Roman" w:hAnsi="Times New Roman" w:cs="Times New Roman"/>
          <w:color w:val="000000"/>
          <w:sz w:val="28"/>
          <w:szCs w:val="28"/>
          <w:lang w:eastAsia="ru-RU"/>
        </w:rPr>
        <w:t> особая выразительность в передаче движений и мимики, собственный почерк в передаче движений.</w:t>
      </w:r>
    </w:p>
    <w:p w:rsidR="00060FCB" w:rsidRDefault="00060FCB" w:rsidP="00060FCB">
      <w:pPr>
        <w:shd w:val="clear" w:color="auto" w:fill="FFFFFF"/>
        <w:spacing w:after="0" w:line="240" w:lineRule="auto"/>
        <w:rPr>
          <w:rFonts w:ascii="Times New Roman" w:eastAsia="Times New Roman" w:hAnsi="Times New Roman" w:cs="Times New Roman"/>
          <w:color w:val="000000"/>
          <w:sz w:val="28"/>
          <w:szCs w:val="28"/>
          <w:lang w:eastAsia="ru-RU"/>
        </w:rPr>
      </w:pPr>
      <w:r w:rsidRPr="00060FCB">
        <w:rPr>
          <w:rFonts w:ascii="Times New Roman" w:eastAsia="Times New Roman" w:hAnsi="Times New Roman" w:cs="Times New Roman"/>
          <w:b/>
          <w:bCs/>
          <w:color w:val="000000"/>
          <w:sz w:val="28"/>
          <w:szCs w:val="28"/>
          <w:lang w:eastAsia="ru-RU"/>
        </w:rPr>
        <w:t>Колорит:</w:t>
      </w:r>
      <w:r w:rsidRPr="00060FCB">
        <w:rPr>
          <w:rFonts w:ascii="Times New Roman" w:eastAsia="Times New Roman" w:hAnsi="Times New Roman" w:cs="Times New Roman"/>
          <w:color w:val="000000"/>
          <w:sz w:val="28"/>
          <w:szCs w:val="28"/>
          <w:lang w:eastAsia="ru-RU"/>
        </w:rPr>
        <w:t xml:space="preserve"> интересное, необычное и неожиданное цветовое решение. Возможно темпераментное, эмоциональное, лаконичное обращение с цветом или, наоборот, богатство сближенных оттенков (теплая или холодная гамма) или </w:t>
      </w:r>
      <w:proofErr w:type="spellStart"/>
      <w:r w:rsidRPr="00060FCB">
        <w:rPr>
          <w:rFonts w:ascii="Times New Roman" w:eastAsia="Times New Roman" w:hAnsi="Times New Roman" w:cs="Times New Roman"/>
          <w:color w:val="000000"/>
          <w:sz w:val="28"/>
          <w:szCs w:val="28"/>
          <w:lang w:eastAsia="ru-RU"/>
        </w:rPr>
        <w:t>пастельность</w:t>
      </w:r>
      <w:proofErr w:type="spellEnd"/>
      <w:r w:rsidRPr="00060FCB">
        <w:rPr>
          <w:rFonts w:ascii="Times New Roman" w:eastAsia="Times New Roman" w:hAnsi="Times New Roman" w:cs="Times New Roman"/>
          <w:color w:val="000000"/>
          <w:sz w:val="28"/>
          <w:szCs w:val="28"/>
          <w:lang w:eastAsia="ru-RU"/>
        </w:rPr>
        <w:t>. Цвет звучит и поет, эмоционально воздействуя на зрителя.</w:t>
      </w:r>
    </w:p>
    <w:p w:rsidR="008C7468" w:rsidRDefault="008C7468" w:rsidP="00060FCB">
      <w:pPr>
        <w:shd w:val="clear" w:color="auto" w:fill="FFFFFF"/>
        <w:spacing w:after="0" w:line="240" w:lineRule="auto"/>
        <w:rPr>
          <w:rFonts w:ascii="Times New Roman" w:eastAsia="Times New Roman" w:hAnsi="Times New Roman" w:cs="Times New Roman"/>
          <w:color w:val="000000"/>
          <w:sz w:val="28"/>
          <w:szCs w:val="28"/>
          <w:lang w:eastAsia="ru-RU"/>
        </w:rPr>
      </w:pPr>
    </w:p>
    <w:p w:rsidR="008C7468" w:rsidRDefault="008C7468" w:rsidP="00060FCB">
      <w:pPr>
        <w:shd w:val="clear" w:color="auto" w:fill="FFFFFF"/>
        <w:spacing w:after="0" w:line="240" w:lineRule="auto"/>
        <w:rPr>
          <w:rFonts w:ascii="Times New Roman" w:eastAsia="Times New Roman" w:hAnsi="Times New Roman" w:cs="Times New Roman"/>
          <w:color w:val="000000"/>
          <w:sz w:val="28"/>
          <w:szCs w:val="28"/>
          <w:lang w:eastAsia="ru-RU"/>
        </w:rPr>
      </w:pPr>
    </w:p>
    <w:p w:rsidR="004845A9" w:rsidRPr="004845A9" w:rsidRDefault="004845A9" w:rsidP="004845A9">
      <w:pPr>
        <w:shd w:val="clear" w:color="auto" w:fill="FFFFFF"/>
        <w:spacing w:after="0" w:line="240" w:lineRule="auto"/>
        <w:ind w:firstLine="360"/>
        <w:jc w:val="center"/>
        <w:rPr>
          <w:rFonts w:ascii="Arial" w:eastAsia="Times New Roman" w:hAnsi="Arial" w:cs="Arial"/>
          <w:b/>
          <w:color w:val="000000" w:themeColor="text1"/>
          <w:sz w:val="23"/>
          <w:szCs w:val="23"/>
          <w:lang w:eastAsia="ru-RU"/>
        </w:rPr>
      </w:pPr>
      <w:r w:rsidRPr="004845A9">
        <w:rPr>
          <w:rFonts w:ascii="Times New Roman" w:eastAsia="Times New Roman" w:hAnsi="Times New Roman" w:cs="Times New Roman"/>
          <w:b/>
          <w:bCs/>
          <w:color w:val="000000" w:themeColor="text1"/>
          <w:sz w:val="28"/>
          <w:szCs w:val="28"/>
          <w:lang w:eastAsia="ru-RU"/>
        </w:rPr>
        <w:t>НОРМЫ ОЦЕНКИ ЗНАНИЙ, УМЕНИЙ, НАВЫКОВ УЧАЩИХСЯ ПО ИЗОБРАЗИТЕЛЬНОМУ ИСКУССТВУ</w:t>
      </w:r>
    </w:p>
    <w:p w:rsidR="004845A9" w:rsidRPr="004845A9" w:rsidRDefault="004845A9" w:rsidP="004845A9">
      <w:pPr>
        <w:shd w:val="clear" w:color="auto" w:fill="FFFFFF"/>
        <w:spacing w:after="0" w:line="240" w:lineRule="auto"/>
        <w:ind w:firstLine="284"/>
        <w:jc w:val="both"/>
        <w:rPr>
          <w:rFonts w:ascii="Arial" w:eastAsia="Times New Roman" w:hAnsi="Arial" w:cs="Arial"/>
          <w:b/>
          <w:color w:val="000000" w:themeColor="text1"/>
          <w:sz w:val="23"/>
          <w:szCs w:val="23"/>
          <w:lang w:eastAsia="ru-RU"/>
        </w:rPr>
      </w:pPr>
      <w:r w:rsidRPr="004845A9">
        <w:rPr>
          <w:rFonts w:ascii="Times New Roman" w:eastAsia="Times New Roman" w:hAnsi="Times New Roman" w:cs="Times New Roman"/>
          <w:b/>
          <w:bCs/>
          <w:color w:val="000000" w:themeColor="text1"/>
          <w:sz w:val="24"/>
          <w:szCs w:val="24"/>
          <w:lang w:eastAsia="ru-RU"/>
        </w:rPr>
        <w:t>Оценка "5"</w:t>
      </w:r>
      <w:r w:rsidRPr="004845A9">
        <w:rPr>
          <w:rFonts w:ascii="Times New Roman" w:eastAsia="Times New Roman" w:hAnsi="Times New Roman" w:cs="Times New Roman"/>
          <w:b/>
          <w:color w:val="000000" w:themeColor="text1"/>
          <w:sz w:val="24"/>
          <w:szCs w:val="24"/>
          <w:lang w:eastAsia="ru-RU"/>
        </w:rPr>
        <w:t> </w:t>
      </w:r>
    </w:p>
    <w:p w:rsidR="004845A9" w:rsidRPr="004845A9" w:rsidRDefault="004845A9" w:rsidP="004845A9">
      <w:pPr>
        <w:shd w:val="clear" w:color="auto" w:fill="FFFFFF"/>
        <w:spacing w:after="0" w:line="240" w:lineRule="auto"/>
        <w:rPr>
          <w:rFonts w:ascii="Times New Roman" w:eastAsia="Times New Roman" w:hAnsi="Times New Roman" w:cs="Times New Roman"/>
          <w:color w:val="000000"/>
          <w:sz w:val="24"/>
          <w:szCs w:val="24"/>
          <w:lang w:eastAsia="ru-RU"/>
        </w:rPr>
      </w:pPr>
      <w:r w:rsidRPr="004845A9">
        <w:rPr>
          <w:rFonts w:ascii="Times New Roman" w:eastAsia="Times New Roman" w:hAnsi="Times New Roman" w:cs="Times New Roman"/>
          <w:color w:val="000000"/>
          <w:sz w:val="24"/>
          <w:szCs w:val="24"/>
          <w:lang w:eastAsia="ru-RU"/>
        </w:rPr>
        <w:t>учащийся  полностью справляется с поставленной целью урока;</w:t>
      </w:r>
    </w:p>
    <w:p w:rsidR="004845A9" w:rsidRPr="004845A9" w:rsidRDefault="004845A9" w:rsidP="004845A9">
      <w:pPr>
        <w:shd w:val="clear" w:color="auto" w:fill="FFFFFF"/>
        <w:spacing w:after="0" w:line="240" w:lineRule="auto"/>
        <w:rPr>
          <w:rFonts w:ascii="Times New Roman" w:eastAsia="Times New Roman" w:hAnsi="Times New Roman" w:cs="Times New Roman"/>
          <w:color w:val="000000"/>
          <w:sz w:val="24"/>
          <w:szCs w:val="24"/>
          <w:lang w:eastAsia="ru-RU"/>
        </w:rPr>
      </w:pPr>
      <w:r w:rsidRPr="004845A9">
        <w:rPr>
          <w:rFonts w:ascii="Times New Roman" w:eastAsia="Times New Roman" w:hAnsi="Times New Roman" w:cs="Times New Roman"/>
          <w:color w:val="000000"/>
          <w:sz w:val="24"/>
          <w:szCs w:val="24"/>
          <w:lang w:eastAsia="ru-RU"/>
        </w:rPr>
        <w:t>правильно излагает изученный материал и умеет применить полученные  знания на практике;</w:t>
      </w:r>
    </w:p>
    <w:p w:rsidR="004845A9" w:rsidRPr="004845A9" w:rsidRDefault="004845A9" w:rsidP="004845A9">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4845A9">
        <w:rPr>
          <w:rFonts w:ascii="Times New Roman" w:eastAsia="Times New Roman" w:hAnsi="Times New Roman" w:cs="Times New Roman"/>
          <w:color w:val="000000"/>
          <w:sz w:val="24"/>
          <w:szCs w:val="24"/>
          <w:lang w:eastAsia="ru-RU"/>
        </w:rPr>
        <w:t>верно</w:t>
      </w:r>
      <w:proofErr w:type="gramEnd"/>
      <w:r w:rsidRPr="004845A9">
        <w:rPr>
          <w:rFonts w:ascii="Times New Roman" w:eastAsia="Times New Roman" w:hAnsi="Times New Roman" w:cs="Times New Roman"/>
          <w:color w:val="000000"/>
          <w:sz w:val="24"/>
          <w:szCs w:val="24"/>
          <w:lang w:eastAsia="ru-RU"/>
        </w:rPr>
        <w:t xml:space="preserve"> решает композицию рисунка, т.е. гармонично согласовывает между  собой все компоненты изображения;</w:t>
      </w:r>
    </w:p>
    <w:p w:rsidR="004845A9" w:rsidRPr="004845A9" w:rsidRDefault="004845A9" w:rsidP="004845A9">
      <w:pPr>
        <w:shd w:val="clear" w:color="auto" w:fill="FFFFFF"/>
        <w:spacing w:after="0" w:line="240" w:lineRule="auto"/>
        <w:rPr>
          <w:rFonts w:ascii="Times New Roman" w:eastAsia="Times New Roman" w:hAnsi="Times New Roman" w:cs="Times New Roman"/>
          <w:color w:val="000000"/>
          <w:sz w:val="24"/>
          <w:szCs w:val="24"/>
          <w:lang w:eastAsia="ru-RU"/>
        </w:rPr>
      </w:pPr>
      <w:r w:rsidRPr="004845A9">
        <w:rPr>
          <w:rFonts w:ascii="Times New Roman" w:eastAsia="Times New Roman" w:hAnsi="Times New Roman" w:cs="Times New Roman"/>
          <w:color w:val="000000"/>
          <w:sz w:val="24"/>
          <w:szCs w:val="24"/>
          <w:lang w:eastAsia="ru-RU"/>
        </w:rPr>
        <w:t xml:space="preserve">умеет подметить и передать в изображении наиболее </w:t>
      </w:r>
      <w:proofErr w:type="gramStart"/>
      <w:r w:rsidRPr="004845A9">
        <w:rPr>
          <w:rFonts w:ascii="Times New Roman" w:eastAsia="Times New Roman" w:hAnsi="Times New Roman" w:cs="Times New Roman"/>
          <w:color w:val="000000"/>
          <w:sz w:val="24"/>
          <w:szCs w:val="24"/>
          <w:lang w:eastAsia="ru-RU"/>
        </w:rPr>
        <w:t>характерное</w:t>
      </w:r>
      <w:proofErr w:type="gramEnd"/>
      <w:r w:rsidRPr="004845A9">
        <w:rPr>
          <w:rFonts w:ascii="Times New Roman" w:eastAsia="Times New Roman" w:hAnsi="Times New Roman" w:cs="Times New Roman"/>
          <w:color w:val="000000"/>
          <w:sz w:val="24"/>
          <w:szCs w:val="24"/>
          <w:lang w:eastAsia="ru-RU"/>
        </w:rPr>
        <w:t>.</w:t>
      </w:r>
    </w:p>
    <w:p w:rsidR="004845A9" w:rsidRPr="004845A9" w:rsidRDefault="004845A9" w:rsidP="004845A9">
      <w:pPr>
        <w:shd w:val="clear" w:color="auto" w:fill="FFFFFF"/>
        <w:spacing w:after="0" w:line="240" w:lineRule="auto"/>
        <w:rPr>
          <w:rFonts w:ascii="Times New Roman" w:eastAsia="Times New Roman" w:hAnsi="Times New Roman" w:cs="Times New Roman"/>
          <w:color w:val="000000"/>
          <w:sz w:val="24"/>
          <w:szCs w:val="24"/>
          <w:lang w:eastAsia="ru-RU"/>
        </w:rPr>
      </w:pPr>
      <w:r w:rsidRPr="004845A9">
        <w:rPr>
          <w:rFonts w:ascii="Times New Roman" w:eastAsia="Times New Roman" w:hAnsi="Times New Roman" w:cs="Times New Roman"/>
          <w:color w:val="000000"/>
          <w:sz w:val="24"/>
          <w:szCs w:val="24"/>
          <w:lang w:eastAsia="ru-RU"/>
        </w:rPr>
        <w:t>Оценка "4" </w:t>
      </w:r>
    </w:p>
    <w:p w:rsidR="004845A9" w:rsidRPr="004845A9" w:rsidRDefault="004845A9" w:rsidP="004845A9">
      <w:pPr>
        <w:shd w:val="clear" w:color="auto" w:fill="FFFFFF"/>
        <w:spacing w:after="0" w:line="240" w:lineRule="auto"/>
        <w:rPr>
          <w:rFonts w:ascii="Times New Roman" w:eastAsia="Times New Roman" w:hAnsi="Times New Roman" w:cs="Times New Roman"/>
          <w:color w:val="000000"/>
          <w:sz w:val="24"/>
          <w:szCs w:val="24"/>
          <w:lang w:eastAsia="ru-RU"/>
        </w:rPr>
      </w:pPr>
      <w:r w:rsidRPr="004845A9">
        <w:rPr>
          <w:rFonts w:ascii="Times New Roman" w:eastAsia="Times New Roman" w:hAnsi="Times New Roman" w:cs="Times New Roman"/>
          <w:color w:val="000000"/>
          <w:sz w:val="24"/>
          <w:szCs w:val="24"/>
          <w:lang w:eastAsia="ru-RU"/>
        </w:rPr>
        <w:t>учащийся полностью овладел программным материалом, но при изложении его допускает неточности второстепенного характера;</w:t>
      </w:r>
    </w:p>
    <w:p w:rsidR="004845A9" w:rsidRPr="004845A9" w:rsidRDefault="004845A9" w:rsidP="004845A9">
      <w:pPr>
        <w:shd w:val="clear" w:color="auto" w:fill="FFFFFF"/>
        <w:spacing w:after="0" w:line="240" w:lineRule="auto"/>
        <w:rPr>
          <w:rFonts w:ascii="Times New Roman" w:eastAsia="Times New Roman" w:hAnsi="Times New Roman" w:cs="Times New Roman"/>
          <w:color w:val="000000"/>
          <w:sz w:val="24"/>
          <w:szCs w:val="24"/>
          <w:lang w:eastAsia="ru-RU"/>
        </w:rPr>
      </w:pPr>
      <w:r w:rsidRPr="004845A9">
        <w:rPr>
          <w:rFonts w:ascii="Times New Roman" w:eastAsia="Times New Roman" w:hAnsi="Times New Roman" w:cs="Times New Roman"/>
          <w:color w:val="000000"/>
          <w:sz w:val="24"/>
          <w:szCs w:val="24"/>
          <w:lang w:eastAsia="ru-RU"/>
        </w:rPr>
        <w:t>гармонично согласовывает между собой все компоненты изображения;</w:t>
      </w:r>
    </w:p>
    <w:p w:rsidR="004845A9" w:rsidRPr="004845A9" w:rsidRDefault="004845A9" w:rsidP="004845A9">
      <w:pPr>
        <w:shd w:val="clear" w:color="auto" w:fill="FFFFFF"/>
        <w:spacing w:after="0" w:line="240" w:lineRule="auto"/>
        <w:rPr>
          <w:rFonts w:ascii="Times New Roman" w:eastAsia="Times New Roman" w:hAnsi="Times New Roman" w:cs="Times New Roman"/>
          <w:color w:val="000000"/>
          <w:sz w:val="24"/>
          <w:szCs w:val="24"/>
          <w:lang w:eastAsia="ru-RU"/>
        </w:rPr>
      </w:pPr>
      <w:r w:rsidRPr="004845A9">
        <w:rPr>
          <w:rFonts w:ascii="Times New Roman" w:eastAsia="Times New Roman" w:hAnsi="Times New Roman" w:cs="Times New Roman"/>
          <w:color w:val="000000"/>
          <w:sz w:val="24"/>
          <w:szCs w:val="24"/>
          <w:lang w:eastAsia="ru-RU"/>
        </w:rPr>
        <w:t>умеет подметить, но не совсем точно передаёт в изображении наиболее</w:t>
      </w:r>
      <w:r w:rsidRPr="004845A9">
        <w:rPr>
          <w:rFonts w:ascii="Times New Roman" w:eastAsia="Times New Roman" w:hAnsi="Times New Roman" w:cs="Times New Roman"/>
          <w:color w:val="000000"/>
          <w:sz w:val="24"/>
          <w:szCs w:val="24"/>
          <w:lang w:eastAsia="ru-RU"/>
        </w:rPr>
        <w:br/>
      </w:r>
      <w:proofErr w:type="gramStart"/>
      <w:r w:rsidRPr="004845A9">
        <w:rPr>
          <w:rFonts w:ascii="Times New Roman" w:eastAsia="Times New Roman" w:hAnsi="Times New Roman" w:cs="Times New Roman"/>
          <w:color w:val="000000"/>
          <w:sz w:val="24"/>
          <w:szCs w:val="24"/>
          <w:lang w:eastAsia="ru-RU"/>
        </w:rPr>
        <w:t>характерное</w:t>
      </w:r>
      <w:proofErr w:type="gramEnd"/>
      <w:r w:rsidRPr="004845A9">
        <w:rPr>
          <w:rFonts w:ascii="Times New Roman" w:eastAsia="Times New Roman" w:hAnsi="Times New Roman" w:cs="Times New Roman"/>
          <w:color w:val="000000"/>
          <w:sz w:val="24"/>
          <w:szCs w:val="24"/>
          <w:lang w:eastAsia="ru-RU"/>
        </w:rPr>
        <w:t>.</w:t>
      </w:r>
    </w:p>
    <w:p w:rsidR="004845A9" w:rsidRPr="004845A9" w:rsidRDefault="004845A9" w:rsidP="004845A9">
      <w:pPr>
        <w:shd w:val="clear" w:color="auto" w:fill="FFFFFF"/>
        <w:spacing w:after="0" w:line="240" w:lineRule="auto"/>
        <w:rPr>
          <w:rFonts w:ascii="Times New Roman" w:eastAsia="Times New Roman" w:hAnsi="Times New Roman" w:cs="Times New Roman"/>
          <w:color w:val="000000"/>
          <w:sz w:val="24"/>
          <w:szCs w:val="24"/>
          <w:lang w:eastAsia="ru-RU"/>
        </w:rPr>
      </w:pPr>
      <w:r w:rsidRPr="004845A9">
        <w:rPr>
          <w:rFonts w:ascii="Times New Roman" w:eastAsia="Times New Roman" w:hAnsi="Times New Roman" w:cs="Times New Roman"/>
          <w:color w:val="000000"/>
          <w:sz w:val="24"/>
          <w:szCs w:val="24"/>
          <w:lang w:eastAsia="ru-RU"/>
        </w:rPr>
        <w:t>Оценка "3"</w:t>
      </w:r>
    </w:p>
    <w:p w:rsidR="004845A9" w:rsidRPr="004845A9" w:rsidRDefault="004845A9" w:rsidP="004845A9">
      <w:pPr>
        <w:shd w:val="clear" w:color="auto" w:fill="FFFFFF"/>
        <w:spacing w:after="0" w:line="240" w:lineRule="auto"/>
        <w:rPr>
          <w:rFonts w:ascii="Times New Roman" w:eastAsia="Times New Roman" w:hAnsi="Times New Roman" w:cs="Times New Roman"/>
          <w:color w:val="000000"/>
          <w:sz w:val="24"/>
          <w:szCs w:val="24"/>
          <w:lang w:eastAsia="ru-RU"/>
        </w:rPr>
      </w:pPr>
      <w:r w:rsidRPr="004845A9">
        <w:rPr>
          <w:rFonts w:ascii="Times New Roman" w:eastAsia="Times New Roman" w:hAnsi="Times New Roman" w:cs="Times New Roman"/>
          <w:color w:val="000000"/>
          <w:sz w:val="24"/>
          <w:szCs w:val="24"/>
          <w:lang w:eastAsia="ru-RU"/>
        </w:rPr>
        <w:t>учащийся слабо справляется с поставленной целью урока;</w:t>
      </w:r>
    </w:p>
    <w:p w:rsidR="004845A9" w:rsidRPr="004845A9" w:rsidRDefault="004845A9" w:rsidP="004845A9">
      <w:pPr>
        <w:shd w:val="clear" w:color="auto" w:fill="FFFFFF"/>
        <w:spacing w:after="0" w:line="240" w:lineRule="auto"/>
        <w:rPr>
          <w:rFonts w:ascii="Times New Roman" w:eastAsia="Times New Roman" w:hAnsi="Times New Roman" w:cs="Times New Roman"/>
          <w:color w:val="000000"/>
          <w:sz w:val="24"/>
          <w:szCs w:val="24"/>
          <w:lang w:eastAsia="ru-RU"/>
        </w:rPr>
      </w:pPr>
      <w:r w:rsidRPr="004845A9">
        <w:rPr>
          <w:rFonts w:ascii="Times New Roman" w:eastAsia="Times New Roman" w:hAnsi="Times New Roman" w:cs="Times New Roman"/>
          <w:color w:val="000000"/>
          <w:sz w:val="24"/>
          <w:szCs w:val="24"/>
          <w:lang w:eastAsia="ru-RU"/>
        </w:rPr>
        <w:t>допускает неточность в изложении изученного материала.</w:t>
      </w:r>
    </w:p>
    <w:p w:rsidR="004845A9" w:rsidRPr="004845A9" w:rsidRDefault="004845A9" w:rsidP="004845A9">
      <w:pPr>
        <w:shd w:val="clear" w:color="auto" w:fill="FFFFFF"/>
        <w:spacing w:after="0" w:line="240" w:lineRule="auto"/>
        <w:rPr>
          <w:rFonts w:ascii="Times New Roman" w:eastAsia="Times New Roman" w:hAnsi="Times New Roman" w:cs="Times New Roman"/>
          <w:color w:val="000000"/>
          <w:sz w:val="24"/>
          <w:szCs w:val="24"/>
          <w:lang w:eastAsia="ru-RU"/>
        </w:rPr>
      </w:pPr>
      <w:r w:rsidRPr="004845A9">
        <w:rPr>
          <w:rFonts w:ascii="Times New Roman" w:eastAsia="Times New Roman" w:hAnsi="Times New Roman" w:cs="Times New Roman"/>
          <w:color w:val="000000"/>
          <w:sz w:val="24"/>
          <w:szCs w:val="24"/>
          <w:lang w:eastAsia="ru-RU"/>
        </w:rPr>
        <w:t>Оценка "2" </w:t>
      </w:r>
    </w:p>
    <w:p w:rsidR="004845A9" w:rsidRPr="004845A9" w:rsidRDefault="004845A9" w:rsidP="004845A9">
      <w:pPr>
        <w:shd w:val="clear" w:color="auto" w:fill="FFFFFF"/>
        <w:spacing w:after="0" w:line="240" w:lineRule="auto"/>
        <w:rPr>
          <w:rFonts w:ascii="Times New Roman" w:eastAsia="Times New Roman" w:hAnsi="Times New Roman" w:cs="Times New Roman"/>
          <w:color w:val="000000"/>
          <w:sz w:val="24"/>
          <w:szCs w:val="24"/>
          <w:lang w:eastAsia="ru-RU"/>
        </w:rPr>
      </w:pPr>
      <w:r w:rsidRPr="004845A9">
        <w:rPr>
          <w:rFonts w:ascii="Times New Roman" w:eastAsia="Times New Roman" w:hAnsi="Times New Roman" w:cs="Times New Roman"/>
          <w:color w:val="000000"/>
          <w:sz w:val="24"/>
          <w:szCs w:val="24"/>
          <w:lang w:eastAsia="ru-RU"/>
        </w:rPr>
        <w:t>учащийся допускает грубые ошибки в ответе;</w:t>
      </w:r>
    </w:p>
    <w:p w:rsidR="004845A9" w:rsidRPr="004845A9" w:rsidRDefault="004845A9" w:rsidP="004845A9">
      <w:pPr>
        <w:shd w:val="clear" w:color="auto" w:fill="FFFFFF"/>
        <w:spacing w:after="0" w:line="240" w:lineRule="auto"/>
        <w:rPr>
          <w:rFonts w:ascii="Times New Roman" w:eastAsia="Times New Roman" w:hAnsi="Times New Roman" w:cs="Times New Roman"/>
          <w:color w:val="000000"/>
          <w:sz w:val="24"/>
          <w:szCs w:val="24"/>
          <w:lang w:eastAsia="ru-RU"/>
        </w:rPr>
      </w:pPr>
      <w:r w:rsidRPr="004845A9">
        <w:rPr>
          <w:rFonts w:ascii="Times New Roman" w:eastAsia="Times New Roman" w:hAnsi="Times New Roman" w:cs="Times New Roman"/>
          <w:color w:val="000000"/>
          <w:sz w:val="24"/>
          <w:szCs w:val="24"/>
          <w:lang w:eastAsia="ru-RU"/>
        </w:rPr>
        <w:t>не справляется с поставленной целью урока.</w:t>
      </w:r>
    </w:p>
    <w:p w:rsidR="004845A9" w:rsidRPr="004845A9" w:rsidRDefault="004845A9" w:rsidP="004845A9">
      <w:pPr>
        <w:shd w:val="clear" w:color="auto" w:fill="FFFFFF"/>
        <w:spacing w:after="0" w:line="240" w:lineRule="auto"/>
        <w:rPr>
          <w:rFonts w:ascii="Times New Roman" w:eastAsia="Times New Roman" w:hAnsi="Times New Roman" w:cs="Times New Roman"/>
          <w:color w:val="000000"/>
          <w:sz w:val="24"/>
          <w:szCs w:val="24"/>
          <w:lang w:eastAsia="ru-RU"/>
        </w:rPr>
      </w:pPr>
      <w:r w:rsidRPr="004845A9">
        <w:rPr>
          <w:rFonts w:ascii="Times New Roman" w:eastAsia="Times New Roman" w:hAnsi="Times New Roman" w:cs="Times New Roman"/>
          <w:color w:val="000000"/>
          <w:sz w:val="24"/>
          <w:szCs w:val="24"/>
          <w:lang w:eastAsia="ru-RU"/>
        </w:rPr>
        <w:t>Оценка "1"</w:t>
      </w:r>
    </w:p>
    <w:p w:rsidR="004845A9" w:rsidRPr="004845A9" w:rsidRDefault="004845A9" w:rsidP="004845A9">
      <w:pPr>
        <w:shd w:val="clear" w:color="auto" w:fill="FFFFFF"/>
        <w:spacing w:after="0" w:line="240" w:lineRule="auto"/>
        <w:rPr>
          <w:rFonts w:ascii="Times New Roman" w:eastAsia="Times New Roman" w:hAnsi="Times New Roman" w:cs="Times New Roman"/>
          <w:color w:val="000000"/>
          <w:sz w:val="24"/>
          <w:szCs w:val="24"/>
          <w:lang w:eastAsia="ru-RU"/>
        </w:rPr>
      </w:pPr>
      <w:r w:rsidRPr="004845A9">
        <w:rPr>
          <w:rFonts w:ascii="Times New Roman" w:eastAsia="Times New Roman" w:hAnsi="Times New Roman" w:cs="Times New Roman"/>
          <w:color w:val="000000"/>
          <w:sz w:val="24"/>
          <w:szCs w:val="24"/>
          <w:lang w:eastAsia="ru-RU"/>
        </w:rPr>
        <w:lastRenderedPageBreak/>
        <w:t>         Отменяется оценка «1». Это связано с тем, что единица как оценка в         начальной школе практически не используется и оценка «1» может быть приравнена к оценке «2».</w:t>
      </w:r>
    </w:p>
    <w:p w:rsidR="004845A9" w:rsidRPr="00060FCB" w:rsidRDefault="004845A9" w:rsidP="00060FCB">
      <w:pPr>
        <w:shd w:val="clear" w:color="auto" w:fill="FFFFFF"/>
        <w:spacing w:after="0" w:line="240" w:lineRule="auto"/>
        <w:rPr>
          <w:rFonts w:ascii="Times New Roman" w:eastAsia="Times New Roman" w:hAnsi="Times New Roman" w:cs="Times New Roman"/>
          <w:color w:val="000000"/>
          <w:sz w:val="24"/>
          <w:szCs w:val="24"/>
          <w:lang w:eastAsia="ru-RU"/>
        </w:rPr>
      </w:pPr>
    </w:p>
    <w:p w:rsidR="00060FCB" w:rsidRPr="00060FCB" w:rsidRDefault="00060FCB" w:rsidP="00060FCB">
      <w:pPr>
        <w:shd w:val="clear" w:color="auto" w:fill="FFFFFF"/>
        <w:spacing w:after="0" w:line="240" w:lineRule="auto"/>
        <w:rPr>
          <w:rFonts w:ascii="Arial" w:eastAsia="Times New Roman" w:hAnsi="Arial" w:cs="Arial"/>
          <w:color w:val="000000"/>
          <w:lang w:eastAsia="ru-RU"/>
        </w:rPr>
      </w:pPr>
      <w:r w:rsidRPr="00060FCB">
        <w:rPr>
          <w:rFonts w:ascii="Times New Roman" w:eastAsia="Times New Roman" w:hAnsi="Times New Roman" w:cs="Times New Roman"/>
          <w:b/>
          <w:bCs/>
          <w:color w:val="000000"/>
          <w:sz w:val="28"/>
          <w:szCs w:val="28"/>
          <w:lang w:eastAsia="ru-RU"/>
        </w:rPr>
        <w:t>Работа производит художественное впечатление и не нуждается в существенных скидках на возраст.</w:t>
      </w:r>
    </w:p>
    <w:p w:rsidR="00060FCB" w:rsidRPr="00060FCB" w:rsidRDefault="00060FCB" w:rsidP="00060FCB">
      <w:pPr>
        <w:shd w:val="clear" w:color="auto" w:fill="FFFFFF"/>
        <w:spacing w:after="0" w:line="240" w:lineRule="auto"/>
        <w:ind w:left="360" w:hanging="2"/>
        <w:rPr>
          <w:rFonts w:ascii="Arial" w:eastAsia="Times New Roman" w:hAnsi="Arial" w:cs="Arial"/>
          <w:color w:val="000000"/>
          <w:lang w:eastAsia="ru-RU"/>
        </w:rPr>
      </w:pPr>
      <w:r w:rsidRPr="00060FCB">
        <w:rPr>
          <w:rFonts w:ascii="Times New Roman" w:eastAsia="Times New Roman" w:hAnsi="Times New Roman" w:cs="Times New Roman"/>
          <w:color w:val="000000"/>
          <w:sz w:val="28"/>
          <w:szCs w:val="28"/>
          <w:lang w:eastAsia="ru-RU"/>
        </w:rPr>
        <w:t>По названным признакам можно определить, насколько сильна работа ребенка в творческом отношении. Если в ней присутствуют все перечисленные признаки – это нестандартная творческая работа. При отсутствии одного или более признаков детская работа теряет свою творческую ценность. Дополнительные факторы может дать наблюдение за процессом работы ребенка над рисунком. Ребенок, не обладая багажом знаний о законах построения композиции, интуитивно ее выстраивает. Он настолько сильно погружается в работу, что в момент рисования представляет с ней одно целое. Почувствовав себя в замысле произведения, ребенок ни на что происходящее рядом не отвлекается, окружение для него перестает существовать. В таком состоянии, как бы живя в своей работе, ребенок чувствует, что, где и как проложить линией и цветом. Очутившись  «внутри работы», он творит на уровне чувств и эмоций.</w:t>
      </w:r>
    </w:p>
    <w:p w:rsidR="00156D85" w:rsidRPr="0056257C" w:rsidRDefault="00156D85" w:rsidP="00501F3C">
      <w:pPr>
        <w:ind w:firstLine="567"/>
        <w:jc w:val="center"/>
        <w:rPr>
          <w:rFonts w:ascii="Times New Roman" w:hAnsi="Times New Roman" w:cs="Times New Roman"/>
          <w:color w:val="FF0000"/>
          <w:sz w:val="24"/>
          <w:szCs w:val="24"/>
        </w:rPr>
      </w:pPr>
    </w:p>
    <w:p w:rsidR="00E25C30" w:rsidRDefault="00E25C30" w:rsidP="00F75BE6">
      <w:pPr>
        <w:spacing w:after="0" w:line="240" w:lineRule="auto"/>
        <w:jc w:val="center"/>
        <w:rPr>
          <w:rFonts w:ascii="Times New Roman" w:hAnsi="Times New Roman" w:cs="Times New Roman"/>
          <w:sz w:val="24"/>
          <w:szCs w:val="24"/>
        </w:rPr>
      </w:pPr>
    </w:p>
    <w:p w:rsidR="00D86F1B" w:rsidRPr="004D4880" w:rsidRDefault="00D86F1B" w:rsidP="00F75BE6">
      <w:pPr>
        <w:spacing w:after="0" w:line="240" w:lineRule="auto"/>
        <w:jc w:val="center"/>
        <w:rPr>
          <w:rFonts w:ascii="Times New Roman" w:hAnsi="Times New Roman" w:cs="Times New Roman"/>
          <w:sz w:val="24"/>
          <w:szCs w:val="24"/>
        </w:rPr>
      </w:pPr>
    </w:p>
    <w:sectPr w:rsidR="00D86F1B" w:rsidRPr="004D4880" w:rsidSect="00857B2E">
      <w:pgSz w:w="11906" w:h="16838"/>
      <w:pgMar w:top="851"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Sylfaen">
    <w:panose1 w:val="010A0502050306030303"/>
    <w:charset w:val="CC"/>
    <w:family w:val="roman"/>
    <w:pitch w:val="variable"/>
    <w:sig w:usb0="04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5246F"/>
    <w:multiLevelType w:val="multilevel"/>
    <w:tmpl w:val="CB60B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4256BC"/>
    <w:multiLevelType w:val="hybridMultilevel"/>
    <w:tmpl w:val="FC1EBAB8"/>
    <w:lvl w:ilvl="0" w:tplc="04190001">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C731C82"/>
    <w:multiLevelType w:val="hybridMultilevel"/>
    <w:tmpl w:val="0DBE9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0343499"/>
    <w:multiLevelType w:val="hybridMultilevel"/>
    <w:tmpl w:val="3AB237A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0674710"/>
    <w:multiLevelType w:val="multilevel"/>
    <w:tmpl w:val="E29C3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472661C"/>
    <w:multiLevelType w:val="hybridMultilevel"/>
    <w:tmpl w:val="3C980A54"/>
    <w:lvl w:ilvl="0" w:tplc="B840EE2E">
      <w:start w:val="1"/>
      <w:numFmt w:val="bullet"/>
      <w:lvlText w:val="•"/>
      <w:lvlJc w:val="left"/>
      <w:pPr>
        <w:tabs>
          <w:tab w:val="num" w:pos="720"/>
        </w:tabs>
        <w:ind w:left="720" w:hanging="360"/>
      </w:pPr>
      <w:rPr>
        <w:rFonts w:ascii="Arial" w:hAnsi="Arial" w:hint="default"/>
      </w:rPr>
    </w:lvl>
    <w:lvl w:ilvl="1" w:tplc="E4B48988" w:tentative="1">
      <w:start w:val="1"/>
      <w:numFmt w:val="bullet"/>
      <w:lvlText w:val="•"/>
      <w:lvlJc w:val="left"/>
      <w:pPr>
        <w:tabs>
          <w:tab w:val="num" w:pos="1440"/>
        </w:tabs>
        <w:ind w:left="1440" w:hanging="360"/>
      </w:pPr>
      <w:rPr>
        <w:rFonts w:ascii="Arial" w:hAnsi="Arial" w:hint="default"/>
      </w:rPr>
    </w:lvl>
    <w:lvl w:ilvl="2" w:tplc="BB3C75CA" w:tentative="1">
      <w:start w:val="1"/>
      <w:numFmt w:val="bullet"/>
      <w:lvlText w:val="•"/>
      <w:lvlJc w:val="left"/>
      <w:pPr>
        <w:tabs>
          <w:tab w:val="num" w:pos="2160"/>
        </w:tabs>
        <w:ind w:left="2160" w:hanging="360"/>
      </w:pPr>
      <w:rPr>
        <w:rFonts w:ascii="Arial" w:hAnsi="Arial" w:hint="default"/>
      </w:rPr>
    </w:lvl>
    <w:lvl w:ilvl="3" w:tplc="4D6A402C" w:tentative="1">
      <w:start w:val="1"/>
      <w:numFmt w:val="bullet"/>
      <w:lvlText w:val="•"/>
      <w:lvlJc w:val="left"/>
      <w:pPr>
        <w:tabs>
          <w:tab w:val="num" w:pos="2880"/>
        </w:tabs>
        <w:ind w:left="2880" w:hanging="360"/>
      </w:pPr>
      <w:rPr>
        <w:rFonts w:ascii="Arial" w:hAnsi="Arial" w:hint="default"/>
      </w:rPr>
    </w:lvl>
    <w:lvl w:ilvl="4" w:tplc="4614E070" w:tentative="1">
      <w:start w:val="1"/>
      <w:numFmt w:val="bullet"/>
      <w:lvlText w:val="•"/>
      <w:lvlJc w:val="left"/>
      <w:pPr>
        <w:tabs>
          <w:tab w:val="num" w:pos="3600"/>
        </w:tabs>
        <w:ind w:left="3600" w:hanging="360"/>
      </w:pPr>
      <w:rPr>
        <w:rFonts w:ascii="Arial" w:hAnsi="Arial" w:hint="default"/>
      </w:rPr>
    </w:lvl>
    <w:lvl w:ilvl="5" w:tplc="D4345106" w:tentative="1">
      <w:start w:val="1"/>
      <w:numFmt w:val="bullet"/>
      <w:lvlText w:val="•"/>
      <w:lvlJc w:val="left"/>
      <w:pPr>
        <w:tabs>
          <w:tab w:val="num" w:pos="4320"/>
        </w:tabs>
        <w:ind w:left="4320" w:hanging="360"/>
      </w:pPr>
      <w:rPr>
        <w:rFonts w:ascii="Arial" w:hAnsi="Arial" w:hint="default"/>
      </w:rPr>
    </w:lvl>
    <w:lvl w:ilvl="6" w:tplc="E2F8C3C0" w:tentative="1">
      <w:start w:val="1"/>
      <w:numFmt w:val="bullet"/>
      <w:lvlText w:val="•"/>
      <w:lvlJc w:val="left"/>
      <w:pPr>
        <w:tabs>
          <w:tab w:val="num" w:pos="5040"/>
        </w:tabs>
        <w:ind w:left="5040" w:hanging="360"/>
      </w:pPr>
      <w:rPr>
        <w:rFonts w:ascii="Arial" w:hAnsi="Arial" w:hint="default"/>
      </w:rPr>
    </w:lvl>
    <w:lvl w:ilvl="7" w:tplc="186E813A" w:tentative="1">
      <w:start w:val="1"/>
      <w:numFmt w:val="bullet"/>
      <w:lvlText w:val="•"/>
      <w:lvlJc w:val="left"/>
      <w:pPr>
        <w:tabs>
          <w:tab w:val="num" w:pos="5760"/>
        </w:tabs>
        <w:ind w:left="5760" w:hanging="360"/>
      </w:pPr>
      <w:rPr>
        <w:rFonts w:ascii="Arial" w:hAnsi="Arial" w:hint="default"/>
      </w:rPr>
    </w:lvl>
    <w:lvl w:ilvl="8" w:tplc="2DD80368" w:tentative="1">
      <w:start w:val="1"/>
      <w:numFmt w:val="bullet"/>
      <w:lvlText w:val="•"/>
      <w:lvlJc w:val="left"/>
      <w:pPr>
        <w:tabs>
          <w:tab w:val="num" w:pos="6480"/>
        </w:tabs>
        <w:ind w:left="6480" w:hanging="360"/>
      </w:pPr>
      <w:rPr>
        <w:rFonts w:ascii="Arial" w:hAnsi="Arial" w:hint="default"/>
      </w:rPr>
    </w:lvl>
  </w:abstractNum>
  <w:abstractNum w:abstractNumId="6">
    <w:nsid w:val="2A733928"/>
    <w:multiLevelType w:val="multilevel"/>
    <w:tmpl w:val="E99A53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D141795"/>
    <w:multiLevelType w:val="hybridMultilevel"/>
    <w:tmpl w:val="85C441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FC84214"/>
    <w:multiLevelType w:val="hybridMultilevel"/>
    <w:tmpl w:val="7F7AF3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32A0D12"/>
    <w:multiLevelType w:val="multilevel"/>
    <w:tmpl w:val="502AF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59B3493"/>
    <w:multiLevelType w:val="hybridMultilevel"/>
    <w:tmpl w:val="86503DE2"/>
    <w:lvl w:ilvl="0" w:tplc="0419000F">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7C12818"/>
    <w:multiLevelType w:val="hybridMultilevel"/>
    <w:tmpl w:val="04F0CB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0374590"/>
    <w:multiLevelType w:val="hybridMultilevel"/>
    <w:tmpl w:val="D6F870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6643B5F"/>
    <w:multiLevelType w:val="hybridMultilevel"/>
    <w:tmpl w:val="EC9EFFF4"/>
    <w:lvl w:ilvl="0" w:tplc="EE3E7C6E">
      <w:start w:val="1"/>
      <w:numFmt w:val="bullet"/>
      <w:lvlText w:val="•"/>
      <w:lvlJc w:val="left"/>
      <w:pPr>
        <w:tabs>
          <w:tab w:val="num" w:pos="720"/>
        </w:tabs>
        <w:ind w:left="720" w:hanging="360"/>
      </w:pPr>
      <w:rPr>
        <w:rFonts w:ascii="Arial" w:hAnsi="Arial" w:hint="default"/>
      </w:rPr>
    </w:lvl>
    <w:lvl w:ilvl="1" w:tplc="2F088B5A" w:tentative="1">
      <w:start w:val="1"/>
      <w:numFmt w:val="bullet"/>
      <w:lvlText w:val="•"/>
      <w:lvlJc w:val="left"/>
      <w:pPr>
        <w:tabs>
          <w:tab w:val="num" w:pos="1440"/>
        </w:tabs>
        <w:ind w:left="1440" w:hanging="360"/>
      </w:pPr>
      <w:rPr>
        <w:rFonts w:ascii="Arial" w:hAnsi="Arial" w:hint="default"/>
      </w:rPr>
    </w:lvl>
    <w:lvl w:ilvl="2" w:tplc="8820C518" w:tentative="1">
      <w:start w:val="1"/>
      <w:numFmt w:val="bullet"/>
      <w:lvlText w:val="•"/>
      <w:lvlJc w:val="left"/>
      <w:pPr>
        <w:tabs>
          <w:tab w:val="num" w:pos="2160"/>
        </w:tabs>
        <w:ind w:left="2160" w:hanging="360"/>
      </w:pPr>
      <w:rPr>
        <w:rFonts w:ascii="Arial" w:hAnsi="Arial" w:hint="default"/>
      </w:rPr>
    </w:lvl>
    <w:lvl w:ilvl="3" w:tplc="9DE6F606" w:tentative="1">
      <w:start w:val="1"/>
      <w:numFmt w:val="bullet"/>
      <w:lvlText w:val="•"/>
      <w:lvlJc w:val="left"/>
      <w:pPr>
        <w:tabs>
          <w:tab w:val="num" w:pos="2880"/>
        </w:tabs>
        <w:ind w:left="2880" w:hanging="360"/>
      </w:pPr>
      <w:rPr>
        <w:rFonts w:ascii="Arial" w:hAnsi="Arial" w:hint="default"/>
      </w:rPr>
    </w:lvl>
    <w:lvl w:ilvl="4" w:tplc="FB0C817C" w:tentative="1">
      <w:start w:val="1"/>
      <w:numFmt w:val="bullet"/>
      <w:lvlText w:val="•"/>
      <w:lvlJc w:val="left"/>
      <w:pPr>
        <w:tabs>
          <w:tab w:val="num" w:pos="3600"/>
        </w:tabs>
        <w:ind w:left="3600" w:hanging="360"/>
      </w:pPr>
      <w:rPr>
        <w:rFonts w:ascii="Arial" w:hAnsi="Arial" w:hint="default"/>
      </w:rPr>
    </w:lvl>
    <w:lvl w:ilvl="5" w:tplc="F1A6F6FE" w:tentative="1">
      <w:start w:val="1"/>
      <w:numFmt w:val="bullet"/>
      <w:lvlText w:val="•"/>
      <w:lvlJc w:val="left"/>
      <w:pPr>
        <w:tabs>
          <w:tab w:val="num" w:pos="4320"/>
        </w:tabs>
        <w:ind w:left="4320" w:hanging="360"/>
      </w:pPr>
      <w:rPr>
        <w:rFonts w:ascii="Arial" w:hAnsi="Arial" w:hint="default"/>
      </w:rPr>
    </w:lvl>
    <w:lvl w:ilvl="6" w:tplc="1CB4B076" w:tentative="1">
      <w:start w:val="1"/>
      <w:numFmt w:val="bullet"/>
      <w:lvlText w:val="•"/>
      <w:lvlJc w:val="left"/>
      <w:pPr>
        <w:tabs>
          <w:tab w:val="num" w:pos="5040"/>
        </w:tabs>
        <w:ind w:left="5040" w:hanging="360"/>
      </w:pPr>
      <w:rPr>
        <w:rFonts w:ascii="Arial" w:hAnsi="Arial" w:hint="default"/>
      </w:rPr>
    </w:lvl>
    <w:lvl w:ilvl="7" w:tplc="420A0E6A" w:tentative="1">
      <w:start w:val="1"/>
      <w:numFmt w:val="bullet"/>
      <w:lvlText w:val="•"/>
      <w:lvlJc w:val="left"/>
      <w:pPr>
        <w:tabs>
          <w:tab w:val="num" w:pos="5760"/>
        </w:tabs>
        <w:ind w:left="5760" w:hanging="360"/>
      </w:pPr>
      <w:rPr>
        <w:rFonts w:ascii="Arial" w:hAnsi="Arial" w:hint="default"/>
      </w:rPr>
    </w:lvl>
    <w:lvl w:ilvl="8" w:tplc="53FEC840" w:tentative="1">
      <w:start w:val="1"/>
      <w:numFmt w:val="bullet"/>
      <w:lvlText w:val="•"/>
      <w:lvlJc w:val="left"/>
      <w:pPr>
        <w:tabs>
          <w:tab w:val="num" w:pos="6480"/>
        </w:tabs>
        <w:ind w:left="6480" w:hanging="360"/>
      </w:pPr>
      <w:rPr>
        <w:rFonts w:ascii="Arial" w:hAnsi="Arial" w:hint="default"/>
      </w:rPr>
    </w:lvl>
  </w:abstractNum>
  <w:abstractNum w:abstractNumId="14">
    <w:nsid w:val="47CB7D33"/>
    <w:multiLevelType w:val="hybridMultilevel"/>
    <w:tmpl w:val="8DD0DB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94C2118"/>
    <w:multiLevelType w:val="multilevel"/>
    <w:tmpl w:val="9B8A7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9837591"/>
    <w:multiLevelType w:val="hybridMultilevel"/>
    <w:tmpl w:val="E4CAD1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4B8C0BD8"/>
    <w:multiLevelType w:val="hybridMultilevel"/>
    <w:tmpl w:val="5BCE4A8A"/>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F4C60F0"/>
    <w:multiLevelType w:val="hybridMultilevel"/>
    <w:tmpl w:val="AB10FC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F5539C6"/>
    <w:multiLevelType w:val="multilevel"/>
    <w:tmpl w:val="261C7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51B60962"/>
    <w:multiLevelType w:val="hybridMultilevel"/>
    <w:tmpl w:val="64DE2A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FB864F0"/>
    <w:multiLevelType w:val="hybridMultilevel"/>
    <w:tmpl w:val="DA1E2CE4"/>
    <w:lvl w:ilvl="0" w:tplc="47087B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6D0F205F"/>
    <w:multiLevelType w:val="multilevel"/>
    <w:tmpl w:val="4B9CF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6D616D3C"/>
    <w:multiLevelType w:val="hybridMultilevel"/>
    <w:tmpl w:val="F238FAA0"/>
    <w:lvl w:ilvl="0" w:tplc="7C2409B8">
      <w:start w:val="2"/>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720918F3"/>
    <w:multiLevelType w:val="hybridMultilevel"/>
    <w:tmpl w:val="8E3C248E"/>
    <w:lvl w:ilvl="0" w:tplc="591259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7A997FD2"/>
    <w:multiLevelType w:val="hybridMultilevel"/>
    <w:tmpl w:val="5E240112"/>
    <w:lvl w:ilvl="0" w:tplc="6CF4659C">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1"/>
  </w:num>
  <w:num w:numId="2">
    <w:abstractNumId w:val="16"/>
  </w:num>
  <w:num w:numId="3">
    <w:abstractNumId w:val="20"/>
  </w:num>
  <w:num w:numId="4">
    <w:abstractNumId w:val="18"/>
  </w:num>
  <w:num w:numId="5">
    <w:abstractNumId w:val="7"/>
  </w:num>
  <w:num w:numId="6">
    <w:abstractNumId w:val="24"/>
  </w:num>
  <w:num w:numId="7">
    <w:abstractNumId w:val="25"/>
  </w:num>
  <w:num w:numId="8">
    <w:abstractNumId w:val="23"/>
  </w:num>
  <w:num w:numId="9">
    <w:abstractNumId w:val="11"/>
  </w:num>
  <w:num w:numId="10">
    <w:abstractNumId w:val="13"/>
  </w:num>
  <w:num w:numId="11">
    <w:abstractNumId w:val="5"/>
  </w:num>
  <w:num w:numId="12">
    <w:abstractNumId w:val="10"/>
  </w:num>
  <w:num w:numId="13">
    <w:abstractNumId w:val="4"/>
  </w:num>
  <w:num w:numId="1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0"/>
  </w:num>
  <w:num w:numId="22">
    <w:abstractNumId w:val="6"/>
  </w:num>
  <w:num w:numId="23">
    <w:abstractNumId w:val="9"/>
  </w:num>
  <w:num w:numId="24">
    <w:abstractNumId w:val="19"/>
  </w:num>
  <w:num w:numId="25">
    <w:abstractNumId w:val="15"/>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9D1"/>
    <w:rsid w:val="00025A3A"/>
    <w:rsid w:val="00030A45"/>
    <w:rsid w:val="000331ED"/>
    <w:rsid w:val="000419D1"/>
    <w:rsid w:val="000512AA"/>
    <w:rsid w:val="00056A7A"/>
    <w:rsid w:val="00060932"/>
    <w:rsid w:val="00060FCB"/>
    <w:rsid w:val="00067C5F"/>
    <w:rsid w:val="00075A4D"/>
    <w:rsid w:val="000A60B9"/>
    <w:rsid w:val="000D4144"/>
    <w:rsid w:val="000E266F"/>
    <w:rsid w:val="000F0FEC"/>
    <w:rsid w:val="00104777"/>
    <w:rsid w:val="00106A14"/>
    <w:rsid w:val="00133F90"/>
    <w:rsid w:val="00152A29"/>
    <w:rsid w:val="00156D85"/>
    <w:rsid w:val="00180BF6"/>
    <w:rsid w:val="00181FF9"/>
    <w:rsid w:val="001C1F39"/>
    <w:rsid w:val="001F1BFE"/>
    <w:rsid w:val="001F6A85"/>
    <w:rsid w:val="00206D03"/>
    <w:rsid w:val="002235B8"/>
    <w:rsid w:val="002314B7"/>
    <w:rsid w:val="00235F2D"/>
    <w:rsid w:val="00292F7E"/>
    <w:rsid w:val="00296E0C"/>
    <w:rsid w:val="002B28F3"/>
    <w:rsid w:val="002B32A9"/>
    <w:rsid w:val="002B6EAF"/>
    <w:rsid w:val="00325153"/>
    <w:rsid w:val="0033378A"/>
    <w:rsid w:val="003469E8"/>
    <w:rsid w:val="00372CCA"/>
    <w:rsid w:val="003828DB"/>
    <w:rsid w:val="003A63D8"/>
    <w:rsid w:val="003B1151"/>
    <w:rsid w:val="003B7F8D"/>
    <w:rsid w:val="003C1D7B"/>
    <w:rsid w:val="003C4EA4"/>
    <w:rsid w:val="003E3C02"/>
    <w:rsid w:val="003E75C8"/>
    <w:rsid w:val="00421026"/>
    <w:rsid w:val="004223EE"/>
    <w:rsid w:val="0043203F"/>
    <w:rsid w:val="00445698"/>
    <w:rsid w:val="004541A0"/>
    <w:rsid w:val="0045719D"/>
    <w:rsid w:val="00462B29"/>
    <w:rsid w:val="00463EEE"/>
    <w:rsid w:val="00480816"/>
    <w:rsid w:val="004831E5"/>
    <w:rsid w:val="004836B8"/>
    <w:rsid w:val="004845A9"/>
    <w:rsid w:val="004A43C1"/>
    <w:rsid w:val="004C5CA8"/>
    <w:rsid w:val="004D4880"/>
    <w:rsid w:val="004E7E5A"/>
    <w:rsid w:val="004F5489"/>
    <w:rsid w:val="00501F3C"/>
    <w:rsid w:val="00506BD9"/>
    <w:rsid w:val="00525B2A"/>
    <w:rsid w:val="00536CE4"/>
    <w:rsid w:val="005467B5"/>
    <w:rsid w:val="0056257C"/>
    <w:rsid w:val="005749DE"/>
    <w:rsid w:val="0058521E"/>
    <w:rsid w:val="005A4B74"/>
    <w:rsid w:val="005B4381"/>
    <w:rsid w:val="005C3B6C"/>
    <w:rsid w:val="005E3057"/>
    <w:rsid w:val="00601606"/>
    <w:rsid w:val="006330E3"/>
    <w:rsid w:val="00635802"/>
    <w:rsid w:val="00666F6C"/>
    <w:rsid w:val="006822F6"/>
    <w:rsid w:val="006831E2"/>
    <w:rsid w:val="00696FEC"/>
    <w:rsid w:val="006A2589"/>
    <w:rsid w:val="006E3F2C"/>
    <w:rsid w:val="006F70F9"/>
    <w:rsid w:val="0071495A"/>
    <w:rsid w:val="00733809"/>
    <w:rsid w:val="00746DE0"/>
    <w:rsid w:val="00762F2E"/>
    <w:rsid w:val="00766D05"/>
    <w:rsid w:val="00783CDC"/>
    <w:rsid w:val="007840A5"/>
    <w:rsid w:val="007B7F2D"/>
    <w:rsid w:val="00820312"/>
    <w:rsid w:val="00830A46"/>
    <w:rsid w:val="0084098A"/>
    <w:rsid w:val="00851104"/>
    <w:rsid w:val="008512DE"/>
    <w:rsid w:val="008561FA"/>
    <w:rsid w:val="00857B2E"/>
    <w:rsid w:val="00862DFC"/>
    <w:rsid w:val="00877C5B"/>
    <w:rsid w:val="008803BD"/>
    <w:rsid w:val="008C6AFA"/>
    <w:rsid w:val="008C7468"/>
    <w:rsid w:val="008E6219"/>
    <w:rsid w:val="009666EB"/>
    <w:rsid w:val="00967E04"/>
    <w:rsid w:val="009C163F"/>
    <w:rsid w:val="009C430A"/>
    <w:rsid w:val="009D42ED"/>
    <w:rsid w:val="009F20B6"/>
    <w:rsid w:val="00A016FA"/>
    <w:rsid w:val="00A122FA"/>
    <w:rsid w:val="00A42A41"/>
    <w:rsid w:val="00A44FF5"/>
    <w:rsid w:val="00A45006"/>
    <w:rsid w:val="00A45C67"/>
    <w:rsid w:val="00A90943"/>
    <w:rsid w:val="00AA078E"/>
    <w:rsid w:val="00AA753F"/>
    <w:rsid w:val="00AB6E40"/>
    <w:rsid w:val="00AC75BC"/>
    <w:rsid w:val="00AD70DA"/>
    <w:rsid w:val="00AE54AA"/>
    <w:rsid w:val="00AE590A"/>
    <w:rsid w:val="00AF25B0"/>
    <w:rsid w:val="00AF6D28"/>
    <w:rsid w:val="00B14748"/>
    <w:rsid w:val="00B153B5"/>
    <w:rsid w:val="00B4439C"/>
    <w:rsid w:val="00B45BA4"/>
    <w:rsid w:val="00B50A94"/>
    <w:rsid w:val="00B60CF9"/>
    <w:rsid w:val="00B71332"/>
    <w:rsid w:val="00B87767"/>
    <w:rsid w:val="00B92FB6"/>
    <w:rsid w:val="00B97BC9"/>
    <w:rsid w:val="00BA78F9"/>
    <w:rsid w:val="00BD0965"/>
    <w:rsid w:val="00BD0A55"/>
    <w:rsid w:val="00BE259F"/>
    <w:rsid w:val="00C146A5"/>
    <w:rsid w:val="00C170BC"/>
    <w:rsid w:val="00C441E3"/>
    <w:rsid w:val="00C461C4"/>
    <w:rsid w:val="00C5515C"/>
    <w:rsid w:val="00C56DC9"/>
    <w:rsid w:val="00C720D3"/>
    <w:rsid w:val="00C73B61"/>
    <w:rsid w:val="00C8280F"/>
    <w:rsid w:val="00CA0D7F"/>
    <w:rsid w:val="00CA6886"/>
    <w:rsid w:val="00CC4E86"/>
    <w:rsid w:val="00CC78F5"/>
    <w:rsid w:val="00CE4F57"/>
    <w:rsid w:val="00D031FB"/>
    <w:rsid w:val="00D17675"/>
    <w:rsid w:val="00D42143"/>
    <w:rsid w:val="00D440E0"/>
    <w:rsid w:val="00D47C20"/>
    <w:rsid w:val="00D537E3"/>
    <w:rsid w:val="00D57564"/>
    <w:rsid w:val="00D650F2"/>
    <w:rsid w:val="00D75A6D"/>
    <w:rsid w:val="00D75EC5"/>
    <w:rsid w:val="00D86F1B"/>
    <w:rsid w:val="00DA3188"/>
    <w:rsid w:val="00DB5869"/>
    <w:rsid w:val="00DB632D"/>
    <w:rsid w:val="00DD441D"/>
    <w:rsid w:val="00E17646"/>
    <w:rsid w:val="00E25C30"/>
    <w:rsid w:val="00E65401"/>
    <w:rsid w:val="00E971F7"/>
    <w:rsid w:val="00EA39F5"/>
    <w:rsid w:val="00EB016A"/>
    <w:rsid w:val="00EB4F3D"/>
    <w:rsid w:val="00EC622F"/>
    <w:rsid w:val="00ED4845"/>
    <w:rsid w:val="00ED5D8C"/>
    <w:rsid w:val="00ED7202"/>
    <w:rsid w:val="00EE110C"/>
    <w:rsid w:val="00EF35E4"/>
    <w:rsid w:val="00EF73FE"/>
    <w:rsid w:val="00F17C83"/>
    <w:rsid w:val="00F26D0A"/>
    <w:rsid w:val="00F75BE6"/>
    <w:rsid w:val="00F92E3D"/>
    <w:rsid w:val="00FA79EF"/>
    <w:rsid w:val="00FD1AC3"/>
    <w:rsid w:val="00FD6AEB"/>
    <w:rsid w:val="00FE6823"/>
    <w:rsid w:val="00FF16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419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467B5"/>
    <w:pPr>
      <w:ind w:left="720"/>
      <w:contextualSpacing/>
    </w:pPr>
  </w:style>
  <w:style w:type="paragraph" w:styleId="a5">
    <w:name w:val="Normal (Web)"/>
    <w:basedOn w:val="a"/>
    <w:unhideWhenUsed/>
    <w:rsid w:val="006822F6"/>
    <w:pPr>
      <w:spacing w:before="120" w:after="120" w:line="240" w:lineRule="auto"/>
      <w:jc w:val="both"/>
    </w:pPr>
    <w:rPr>
      <w:rFonts w:ascii="Times New Roman" w:eastAsia="Calibri" w:hAnsi="Times New Roman" w:cs="Times New Roman"/>
      <w:color w:val="000000"/>
      <w:sz w:val="24"/>
      <w:szCs w:val="24"/>
      <w:lang w:eastAsia="ru-RU"/>
    </w:rPr>
  </w:style>
  <w:style w:type="paragraph" w:customStyle="1" w:styleId="1">
    <w:name w:val="Обычный1"/>
    <w:rsid w:val="00C720D3"/>
    <w:pPr>
      <w:widowControl w:val="0"/>
      <w:suppressAutoHyphens/>
      <w:spacing w:after="0" w:line="240" w:lineRule="auto"/>
    </w:pPr>
    <w:rPr>
      <w:rFonts w:ascii="Calibri" w:eastAsia="Calibri" w:hAnsi="Calibri" w:cs="Calibri"/>
      <w:color w:val="000000"/>
      <w:kern w:val="1"/>
      <w:sz w:val="24"/>
      <w:szCs w:val="24"/>
      <w:lang w:eastAsia="hi-IN" w:bidi="hi-IN"/>
    </w:rPr>
  </w:style>
  <w:style w:type="paragraph" w:customStyle="1" w:styleId="Default">
    <w:name w:val="Default"/>
    <w:rsid w:val="00D47C2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e1">
    <w:name w:val="Style1"/>
    <w:basedOn w:val="a"/>
    <w:uiPriority w:val="99"/>
    <w:rsid w:val="004E7E5A"/>
    <w:pPr>
      <w:widowControl w:val="0"/>
      <w:autoSpaceDE w:val="0"/>
      <w:autoSpaceDN w:val="0"/>
      <w:adjustRightInd w:val="0"/>
      <w:spacing w:after="0" w:line="278" w:lineRule="exact"/>
      <w:jc w:val="center"/>
    </w:pPr>
    <w:rPr>
      <w:rFonts w:ascii="Times New Roman" w:eastAsia="Times New Roman" w:hAnsi="Times New Roman" w:cs="Times New Roman"/>
      <w:sz w:val="24"/>
      <w:szCs w:val="24"/>
      <w:lang w:eastAsia="ru-RU"/>
    </w:rPr>
  </w:style>
  <w:style w:type="paragraph" w:customStyle="1" w:styleId="Style58">
    <w:name w:val="Style58"/>
    <w:basedOn w:val="a"/>
    <w:uiPriority w:val="99"/>
    <w:rsid w:val="004E7E5A"/>
    <w:pPr>
      <w:widowControl w:val="0"/>
      <w:autoSpaceDE w:val="0"/>
      <w:autoSpaceDN w:val="0"/>
      <w:adjustRightInd w:val="0"/>
      <w:spacing w:after="0" w:line="272" w:lineRule="exact"/>
    </w:pPr>
    <w:rPr>
      <w:rFonts w:ascii="Times New Roman" w:eastAsia="Times New Roman" w:hAnsi="Times New Roman" w:cs="Times New Roman"/>
      <w:sz w:val="24"/>
      <w:szCs w:val="24"/>
      <w:lang w:eastAsia="ru-RU"/>
    </w:rPr>
  </w:style>
  <w:style w:type="paragraph" w:customStyle="1" w:styleId="Style89">
    <w:name w:val="Style89"/>
    <w:basedOn w:val="a"/>
    <w:uiPriority w:val="99"/>
    <w:rsid w:val="004E7E5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91">
    <w:name w:val="Font Style91"/>
    <w:basedOn w:val="a0"/>
    <w:uiPriority w:val="99"/>
    <w:rsid w:val="004E7E5A"/>
    <w:rPr>
      <w:rFonts w:ascii="Times New Roman" w:hAnsi="Times New Roman" w:cs="Times New Roman"/>
      <w:b/>
      <w:bCs/>
      <w:sz w:val="22"/>
      <w:szCs w:val="22"/>
    </w:rPr>
  </w:style>
  <w:style w:type="character" w:customStyle="1" w:styleId="FontStyle92">
    <w:name w:val="Font Style92"/>
    <w:basedOn w:val="a0"/>
    <w:uiPriority w:val="99"/>
    <w:rsid w:val="004E7E5A"/>
    <w:rPr>
      <w:rFonts w:ascii="Times New Roman" w:hAnsi="Times New Roman" w:cs="Times New Roman"/>
      <w:i/>
      <w:iCs/>
      <w:sz w:val="26"/>
      <w:szCs w:val="26"/>
    </w:rPr>
  </w:style>
  <w:style w:type="character" w:customStyle="1" w:styleId="FontStyle93">
    <w:name w:val="Font Style93"/>
    <w:basedOn w:val="a0"/>
    <w:uiPriority w:val="99"/>
    <w:rsid w:val="004E7E5A"/>
    <w:rPr>
      <w:rFonts w:ascii="Times New Roman" w:hAnsi="Times New Roman" w:cs="Times New Roman"/>
      <w:sz w:val="20"/>
      <w:szCs w:val="20"/>
    </w:rPr>
  </w:style>
  <w:style w:type="paragraph" w:customStyle="1" w:styleId="c60">
    <w:name w:val="c60"/>
    <w:basedOn w:val="a"/>
    <w:rsid w:val="00C828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8280F"/>
  </w:style>
  <w:style w:type="paragraph" w:customStyle="1" w:styleId="c6">
    <w:name w:val="c6"/>
    <w:basedOn w:val="a"/>
    <w:rsid w:val="00C828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C8280F"/>
  </w:style>
  <w:style w:type="paragraph" w:customStyle="1" w:styleId="c8">
    <w:name w:val="c8"/>
    <w:basedOn w:val="a"/>
    <w:rsid w:val="008203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DB586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419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467B5"/>
    <w:pPr>
      <w:ind w:left="720"/>
      <w:contextualSpacing/>
    </w:pPr>
  </w:style>
  <w:style w:type="paragraph" w:styleId="a5">
    <w:name w:val="Normal (Web)"/>
    <w:basedOn w:val="a"/>
    <w:unhideWhenUsed/>
    <w:rsid w:val="006822F6"/>
    <w:pPr>
      <w:spacing w:before="120" w:after="120" w:line="240" w:lineRule="auto"/>
      <w:jc w:val="both"/>
    </w:pPr>
    <w:rPr>
      <w:rFonts w:ascii="Times New Roman" w:eastAsia="Calibri" w:hAnsi="Times New Roman" w:cs="Times New Roman"/>
      <w:color w:val="000000"/>
      <w:sz w:val="24"/>
      <w:szCs w:val="24"/>
      <w:lang w:eastAsia="ru-RU"/>
    </w:rPr>
  </w:style>
  <w:style w:type="paragraph" w:customStyle="1" w:styleId="1">
    <w:name w:val="Обычный1"/>
    <w:rsid w:val="00C720D3"/>
    <w:pPr>
      <w:widowControl w:val="0"/>
      <w:suppressAutoHyphens/>
      <w:spacing w:after="0" w:line="240" w:lineRule="auto"/>
    </w:pPr>
    <w:rPr>
      <w:rFonts w:ascii="Calibri" w:eastAsia="Calibri" w:hAnsi="Calibri" w:cs="Calibri"/>
      <w:color w:val="000000"/>
      <w:kern w:val="1"/>
      <w:sz w:val="24"/>
      <w:szCs w:val="24"/>
      <w:lang w:eastAsia="hi-IN" w:bidi="hi-IN"/>
    </w:rPr>
  </w:style>
  <w:style w:type="paragraph" w:customStyle="1" w:styleId="Default">
    <w:name w:val="Default"/>
    <w:rsid w:val="00D47C2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e1">
    <w:name w:val="Style1"/>
    <w:basedOn w:val="a"/>
    <w:uiPriority w:val="99"/>
    <w:rsid w:val="004E7E5A"/>
    <w:pPr>
      <w:widowControl w:val="0"/>
      <w:autoSpaceDE w:val="0"/>
      <w:autoSpaceDN w:val="0"/>
      <w:adjustRightInd w:val="0"/>
      <w:spacing w:after="0" w:line="278" w:lineRule="exact"/>
      <w:jc w:val="center"/>
    </w:pPr>
    <w:rPr>
      <w:rFonts w:ascii="Times New Roman" w:eastAsia="Times New Roman" w:hAnsi="Times New Roman" w:cs="Times New Roman"/>
      <w:sz w:val="24"/>
      <w:szCs w:val="24"/>
      <w:lang w:eastAsia="ru-RU"/>
    </w:rPr>
  </w:style>
  <w:style w:type="paragraph" w:customStyle="1" w:styleId="Style58">
    <w:name w:val="Style58"/>
    <w:basedOn w:val="a"/>
    <w:uiPriority w:val="99"/>
    <w:rsid w:val="004E7E5A"/>
    <w:pPr>
      <w:widowControl w:val="0"/>
      <w:autoSpaceDE w:val="0"/>
      <w:autoSpaceDN w:val="0"/>
      <w:adjustRightInd w:val="0"/>
      <w:spacing w:after="0" w:line="272" w:lineRule="exact"/>
    </w:pPr>
    <w:rPr>
      <w:rFonts w:ascii="Times New Roman" w:eastAsia="Times New Roman" w:hAnsi="Times New Roman" w:cs="Times New Roman"/>
      <w:sz w:val="24"/>
      <w:szCs w:val="24"/>
      <w:lang w:eastAsia="ru-RU"/>
    </w:rPr>
  </w:style>
  <w:style w:type="paragraph" w:customStyle="1" w:styleId="Style89">
    <w:name w:val="Style89"/>
    <w:basedOn w:val="a"/>
    <w:uiPriority w:val="99"/>
    <w:rsid w:val="004E7E5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91">
    <w:name w:val="Font Style91"/>
    <w:basedOn w:val="a0"/>
    <w:uiPriority w:val="99"/>
    <w:rsid w:val="004E7E5A"/>
    <w:rPr>
      <w:rFonts w:ascii="Times New Roman" w:hAnsi="Times New Roman" w:cs="Times New Roman"/>
      <w:b/>
      <w:bCs/>
      <w:sz w:val="22"/>
      <w:szCs w:val="22"/>
    </w:rPr>
  </w:style>
  <w:style w:type="character" w:customStyle="1" w:styleId="FontStyle92">
    <w:name w:val="Font Style92"/>
    <w:basedOn w:val="a0"/>
    <w:uiPriority w:val="99"/>
    <w:rsid w:val="004E7E5A"/>
    <w:rPr>
      <w:rFonts w:ascii="Times New Roman" w:hAnsi="Times New Roman" w:cs="Times New Roman"/>
      <w:i/>
      <w:iCs/>
      <w:sz w:val="26"/>
      <w:szCs w:val="26"/>
    </w:rPr>
  </w:style>
  <w:style w:type="character" w:customStyle="1" w:styleId="FontStyle93">
    <w:name w:val="Font Style93"/>
    <w:basedOn w:val="a0"/>
    <w:uiPriority w:val="99"/>
    <w:rsid w:val="004E7E5A"/>
    <w:rPr>
      <w:rFonts w:ascii="Times New Roman" w:hAnsi="Times New Roman" w:cs="Times New Roman"/>
      <w:sz w:val="20"/>
      <w:szCs w:val="20"/>
    </w:rPr>
  </w:style>
  <w:style w:type="paragraph" w:customStyle="1" w:styleId="c60">
    <w:name w:val="c60"/>
    <w:basedOn w:val="a"/>
    <w:rsid w:val="00C828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8280F"/>
  </w:style>
  <w:style w:type="paragraph" w:customStyle="1" w:styleId="c6">
    <w:name w:val="c6"/>
    <w:basedOn w:val="a"/>
    <w:rsid w:val="00C828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C8280F"/>
  </w:style>
  <w:style w:type="paragraph" w:customStyle="1" w:styleId="c8">
    <w:name w:val="c8"/>
    <w:basedOn w:val="a"/>
    <w:rsid w:val="008203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DB586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5408542">
      <w:bodyDiv w:val="1"/>
      <w:marLeft w:val="0"/>
      <w:marRight w:val="0"/>
      <w:marTop w:val="0"/>
      <w:marBottom w:val="0"/>
      <w:divBdr>
        <w:top w:val="none" w:sz="0" w:space="0" w:color="auto"/>
        <w:left w:val="none" w:sz="0" w:space="0" w:color="auto"/>
        <w:bottom w:val="none" w:sz="0" w:space="0" w:color="auto"/>
        <w:right w:val="none" w:sz="0" w:space="0" w:color="auto"/>
      </w:divBdr>
    </w:div>
    <w:div w:id="629093414">
      <w:bodyDiv w:val="1"/>
      <w:marLeft w:val="0"/>
      <w:marRight w:val="0"/>
      <w:marTop w:val="0"/>
      <w:marBottom w:val="0"/>
      <w:divBdr>
        <w:top w:val="none" w:sz="0" w:space="0" w:color="auto"/>
        <w:left w:val="none" w:sz="0" w:space="0" w:color="auto"/>
        <w:bottom w:val="none" w:sz="0" w:space="0" w:color="auto"/>
        <w:right w:val="none" w:sz="0" w:space="0" w:color="auto"/>
      </w:divBdr>
      <w:divsChild>
        <w:div w:id="1941141353">
          <w:marLeft w:val="446"/>
          <w:marRight w:val="0"/>
          <w:marTop w:val="115"/>
          <w:marBottom w:val="120"/>
          <w:divBdr>
            <w:top w:val="none" w:sz="0" w:space="0" w:color="auto"/>
            <w:left w:val="none" w:sz="0" w:space="0" w:color="auto"/>
            <w:bottom w:val="none" w:sz="0" w:space="0" w:color="auto"/>
            <w:right w:val="none" w:sz="0" w:space="0" w:color="auto"/>
          </w:divBdr>
        </w:div>
      </w:divsChild>
    </w:div>
    <w:div w:id="744382092">
      <w:bodyDiv w:val="1"/>
      <w:marLeft w:val="0"/>
      <w:marRight w:val="0"/>
      <w:marTop w:val="0"/>
      <w:marBottom w:val="0"/>
      <w:divBdr>
        <w:top w:val="none" w:sz="0" w:space="0" w:color="auto"/>
        <w:left w:val="none" w:sz="0" w:space="0" w:color="auto"/>
        <w:bottom w:val="none" w:sz="0" w:space="0" w:color="auto"/>
        <w:right w:val="none" w:sz="0" w:space="0" w:color="auto"/>
      </w:divBdr>
      <w:divsChild>
        <w:div w:id="1663896177">
          <w:marLeft w:val="446"/>
          <w:marRight w:val="0"/>
          <w:marTop w:val="125"/>
          <w:marBottom w:val="120"/>
          <w:divBdr>
            <w:top w:val="none" w:sz="0" w:space="0" w:color="auto"/>
            <w:left w:val="none" w:sz="0" w:space="0" w:color="auto"/>
            <w:bottom w:val="none" w:sz="0" w:space="0" w:color="auto"/>
            <w:right w:val="none" w:sz="0" w:space="0" w:color="auto"/>
          </w:divBdr>
        </w:div>
      </w:divsChild>
    </w:div>
    <w:div w:id="900292766">
      <w:bodyDiv w:val="1"/>
      <w:marLeft w:val="0"/>
      <w:marRight w:val="0"/>
      <w:marTop w:val="0"/>
      <w:marBottom w:val="0"/>
      <w:divBdr>
        <w:top w:val="none" w:sz="0" w:space="0" w:color="auto"/>
        <w:left w:val="none" w:sz="0" w:space="0" w:color="auto"/>
        <w:bottom w:val="none" w:sz="0" w:space="0" w:color="auto"/>
        <w:right w:val="none" w:sz="0" w:space="0" w:color="auto"/>
      </w:divBdr>
    </w:div>
    <w:div w:id="1011877338">
      <w:bodyDiv w:val="1"/>
      <w:marLeft w:val="0"/>
      <w:marRight w:val="0"/>
      <w:marTop w:val="0"/>
      <w:marBottom w:val="0"/>
      <w:divBdr>
        <w:top w:val="none" w:sz="0" w:space="0" w:color="auto"/>
        <w:left w:val="none" w:sz="0" w:space="0" w:color="auto"/>
        <w:bottom w:val="none" w:sz="0" w:space="0" w:color="auto"/>
        <w:right w:val="none" w:sz="0" w:space="0" w:color="auto"/>
      </w:divBdr>
    </w:div>
    <w:div w:id="1082416211">
      <w:bodyDiv w:val="1"/>
      <w:marLeft w:val="0"/>
      <w:marRight w:val="0"/>
      <w:marTop w:val="0"/>
      <w:marBottom w:val="0"/>
      <w:divBdr>
        <w:top w:val="none" w:sz="0" w:space="0" w:color="auto"/>
        <w:left w:val="none" w:sz="0" w:space="0" w:color="auto"/>
        <w:bottom w:val="none" w:sz="0" w:space="0" w:color="auto"/>
        <w:right w:val="none" w:sz="0" w:space="0" w:color="auto"/>
      </w:divBdr>
    </w:div>
    <w:div w:id="1398161967">
      <w:bodyDiv w:val="1"/>
      <w:marLeft w:val="0"/>
      <w:marRight w:val="0"/>
      <w:marTop w:val="0"/>
      <w:marBottom w:val="0"/>
      <w:divBdr>
        <w:top w:val="none" w:sz="0" w:space="0" w:color="auto"/>
        <w:left w:val="none" w:sz="0" w:space="0" w:color="auto"/>
        <w:bottom w:val="none" w:sz="0" w:space="0" w:color="auto"/>
        <w:right w:val="none" w:sz="0" w:space="0" w:color="auto"/>
      </w:divBdr>
    </w:div>
    <w:div w:id="1789468235">
      <w:bodyDiv w:val="1"/>
      <w:marLeft w:val="0"/>
      <w:marRight w:val="0"/>
      <w:marTop w:val="0"/>
      <w:marBottom w:val="0"/>
      <w:divBdr>
        <w:top w:val="none" w:sz="0" w:space="0" w:color="auto"/>
        <w:left w:val="none" w:sz="0" w:space="0" w:color="auto"/>
        <w:bottom w:val="none" w:sz="0" w:space="0" w:color="auto"/>
        <w:right w:val="none" w:sz="0" w:space="0" w:color="auto"/>
      </w:divBdr>
    </w:div>
    <w:div w:id="1867329986">
      <w:bodyDiv w:val="1"/>
      <w:marLeft w:val="0"/>
      <w:marRight w:val="0"/>
      <w:marTop w:val="0"/>
      <w:marBottom w:val="0"/>
      <w:divBdr>
        <w:top w:val="none" w:sz="0" w:space="0" w:color="auto"/>
        <w:left w:val="none" w:sz="0" w:space="0" w:color="auto"/>
        <w:bottom w:val="none" w:sz="0" w:space="0" w:color="auto"/>
        <w:right w:val="none" w:sz="0" w:space="0" w:color="auto"/>
      </w:divBdr>
    </w:div>
    <w:div w:id="192607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E8A84C-7A1C-424B-A6BE-8581A22C0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12</Pages>
  <Words>4002</Words>
  <Characters>22815</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User219</dc:creator>
  <cp:lastModifiedBy>Зиннурова_Н</cp:lastModifiedBy>
  <cp:revision>54</cp:revision>
  <cp:lastPrinted>2017-10-13T08:52:00Z</cp:lastPrinted>
  <dcterms:created xsi:type="dcterms:W3CDTF">2017-09-28T16:52:00Z</dcterms:created>
  <dcterms:modified xsi:type="dcterms:W3CDTF">2017-10-13T08:57:00Z</dcterms:modified>
</cp:coreProperties>
</file>